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7EA0D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  <w:lang w:val="tg-Cyrl-TJ"/>
        </w:rPr>
        <w:t>Таджикский на</w:t>
      </w:r>
      <w:proofErr w:type="spellStart"/>
      <w:r w:rsidRPr="005259FF">
        <w:rPr>
          <w:rFonts w:ascii="Times New Roman" w:hAnsi="Times New Roman" w:cs="Times New Roman"/>
          <w:b/>
          <w:sz w:val="28"/>
          <w:szCs w:val="28"/>
        </w:rPr>
        <w:t>циональный</w:t>
      </w:r>
      <w:proofErr w:type="spellEnd"/>
      <w:r w:rsidRPr="005259FF">
        <w:rPr>
          <w:rFonts w:ascii="Times New Roman" w:hAnsi="Times New Roman" w:cs="Times New Roman"/>
          <w:b/>
          <w:sz w:val="28"/>
          <w:szCs w:val="28"/>
        </w:rPr>
        <w:t xml:space="preserve"> университет</w:t>
      </w:r>
    </w:p>
    <w:p w14:paraId="143ACE1D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>Факультет международных отношений</w:t>
      </w:r>
    </w:p>
    <w:p w14:paraId="2F01FCC3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>Кафедра дипломатии и внешней политике Республики Таджикистан</w:t>
      </w:r>
    </w:p>
    <w:p w14:paraId="7A4A9097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99E333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ADD632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FF1EA0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468729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BC2216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7478F1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506BF4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4A1E2D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45B9C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B34CB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52C05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869CED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3EF328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 xml:space="preserve">Тестовые вопросы по </w:t>
      </w:r>
    </w:p>
    <w:p w14:paraId="3003352D" w14:textId="77777777" w:rsidR="00AB626B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 xml:space="preserve">предмету </w:t>
      </w:r>
      <w:r w:rsidR="00702DF7" w:rsidRPr="005259FF">
        <w:rPr>
          <w:rFonts w:ascii="Times New Roman" w:hAnsi="Times New Roman" w:cs="Times New Roman"/>
          <w:b/>
          <w:sz w:val="28"/>
          <w:szCs w:val="28"/>
        </w:rPr>
        <w:t>«ОСНОВЫ ВОЕННОЙ ДИПЛОМАТИИ»</w:t>
      </w:r>
    </w:p>
    <w:p w14:paraId="061BCB8E" w14:textId="61EAFF6A" w:rsidR="005460A4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>д</w:t>
      </w:r>
      <w:r w:rsidR="00702DF7" w:rsidRPr="005259FF">
        <w:rPr>
          <w:rFonts w:ascii="Times New Roman" w:hAnsi="Times New Roman" w:cs="Times New Roman"/>
          <w:b/>
          <w:sz w:val="28"/>
          <w:szCs w:val="28"/>
        </w:rPr>
        <w:t xml:space="preserve">ля студентов </w:t>
      </w:r>
      <w:r w:rsidRPr="005259FF">
        <w:rPr>
          <w:rFonts w:ascii="Times New Roman" w:hAnsi="Times New Roman" w:cs="Times New Roman"/>
          <w:b/>
          <w:sz w:val="28"/>
          <w:szCs w:val="28"/>
        </w:rPr>
        <w:t>специальностей «международные отношения»</w:t>
      </w:r>
    </w:p>
    <w:p w14:paraId="735CAFA5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B3B76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B4F4B6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CB199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D61F5C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7DF205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BAB5B5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D9BF64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90229E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8CBF38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0AD8B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5EA468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D60DD0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DCAAD9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308D7" w14:textId="0F555E9A" w:rsidR="00192F3D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AEC4C" w14:textId="78E7FBD8" w:rsidR="00860FD2" w:rsidRDefault="00860FD2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B57E4F" w14:textId="77777777" w:rsidR="00860FD2" w:rsidRPr="005259FF" w:rsidRDefault="00860FD2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C72149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54A6B2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8B9E7B" w14:textId="19D943DB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 xml:space="preserve">Душанбе - </w:t>
      </w:r>
      <w:r w:rsidR="00860FD2">
        <w:rPr>
          <w:rFonts w:ascii="Times New Roman" w:hAnsi="Times New Roman" w:cs="Times New Roman"/>
          <w:b/>
          <w:sz w:val="28"/>
          <w:szCs w:val="28"/>
        </w:rPr>
        <w:t>202</w:t>
      </w:r>
      <w:r w:rsidR="0071556F">
        <w:rPr>
          <w:rFonts w:ascii="Times New Roman" w:hAnsi="Times New Roman" w:cs="Times New Roman"/>
          <w:b/>
          <w:sz w:val="28"/>
          <w:szCs w:val="28"/>
        </w:rPr>
        <w:t>6</w:t>
      </w:r>
    </w:p>
    <w:p w14:paraId="684BA7C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AB626B" w:rsidRPr="003E4F35">
        <w:rPr>
          <w:rFonts w:ascii="Times New Roman" w:hAnsi="Times New Roman" w:cs="Times New Roman"/>
          <w:sz w:val="28"/>
          <w:szCs w:val="28"/>
        </w:rPr>
        <w:t>1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97067FE" w14:textId="77777777" w:rsidR="005460A4" w:rsidRPr="003E4F35" w:rsidRDefault="00AB626B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Военная дипломатия призвана решать две задачи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285247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D6771" w:rsidRPr="003E4F35">
        <w:rPr>
          <w:rFonts w:ascii="Times New Roman" w:hAnsi="Times New Roman" w:cs="Times New Roman"/>
          <w:sz w:val="28"/>
          <w:szCs w:val="28"/>
        </w:rPr>
        <w:t>развивать военное сотрудничество со страной пребывания и информационное обеспечение (разведка</w:t>
      </w:r>
      <w:r w:rsidRPr="003E4F35">
        <w:rPr>
          <w:rFonts w:ascii="Times New Roman" w:hAnsi="Times New Roman" w:cs="Times New Roman"/>
          <w:sz w:val="28"/>
          <w:szCs w:val="28"/>
        </w:rPr>
        <w:t>);</w:t>
      </w:r>
    </w:p>
    <w:p w14:paraId="779E21F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B626B" w:rsidRPr="003E4F35">
        <w:rPr>
          <w:rFonts w:ascii="Times New Roman" w:hAnsi="Times New Roman" w:cs="Times New Roman"/>
          <w:sz w:val="28"/>
          <w:szCs w:val="28"/>
        </w:rPr>
        <w:t>отношения между обществом и правительством в обеспечении национальной безопасности;</w:t>
      </w:r>
    </w:p>
    <w:p w14:paraId="0889FC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D6771" w:rsidRPr="003E4F35">
        <w:rPr>
          <w:rFonts w:ascii="Times New Roman" w:hAnsi="Times New Roman" w:cs="Times New Roman"/>
          <w:sz w:val="28"/>
          <w:szCs w:val="28"/>
        </w:rPr>
        <w:t>вопросы обеспечение национальной и региональной безопасности от современных угроз;</w:t>
      </w:r>
    </w:p>
    <w:p w14:paraId="30B769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B626B" w:rsidRPr="003E4F35">
        <w:rPr>
          <w:rFonts w:ascii="Times New Roman" w:hAnsi="Times New Roman" w:cs="Times New Roman"/>
          <w:sz w:val="28"/>
          <w:szCs w:val="28"/>
        </w:rPr>
        <w:t>информационное обеспечение и сотрудничество;</w:t>
      </w:r>
    </w:p>
    <w:p w14:paraId="075945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B626B" w:rsidRPr="003E4F35">
        <w:rPr>
          <w:rFonts w:ascii="Times New Roman" w:hAnsi="Times New Roman" w:cs="Times New Roman"/>
          <w:sz w:val="28"/>
          <w:szCs w:val="28"/>
        </w:rPr>
        <w:t>решение мировых угроз и обеспечение безопасности общество от них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6C47737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1E1D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B626B" w:rsidRPr="003E4F35">
        <w:rPr>
          <w:rFonts w:ascii="Times New Roman" w:hAnsi="Times New Roman" w:cs="Times New Roman"/>
          <w:sz w:val="28"/>
          <w:szCs w:val="28"/>
        </w:rPr>
        <w:t>2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04F10B0" w14:textId="77777777" w:rsidR="005460A4" w:rsidRPr="003E4F35" w:rsidRDefault="000E728B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Профессор В</w:t>
      </w:r>
      <w:r w:rsidR="005460A4"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Pr="003E4F35">
        <w:rPr>
          <w:rFonts w:ascii="Times New Roman" w:hAnsi="Times New Roman" w:cs="Times New Roman"/>
          <w:sz w:val="28"/>
          <w:szCs w:val="28"/>
        </w:rPr>
        <w:t>Винокуров берет за основу военной дипломатии деятельность военных атташе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64400A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E728B" w:rsidRPr="003E4F35">
        <w:rPr>
          <w:rFonts w:ascii="Times New Roman" w:hAnsi="Times New Roman" w:cs="Times New Roman"/>
          <w:sz w:val="28"/>
          <w:szCs w:val="28"/>
        </w:rPr>
        <w:t>людей военных, представлявших военное ведомство своего государства перед военным ведомством страны пребывания;</w:t>
      </w:r>
    </w:p>
    <w:p w14:paraId="07D2485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E728B" w:rsidRPr="003E4F35">
        <w:rPr>
          <w:rFonts w:ascii="Times New Roman" w:hAnsi="Times New Roman" w:cs="Times New Roman"/>
          <w:sz w:val="28"/>
          <w:szCs w:val="28"/>
        </w:rPr>
        <w:t>людей, занимающихся экономическими и торговыми делами;</w:t>
      </w:r>
    </w:p>
    <w:p w14:paraId="292D36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E728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E728B" w:rsidRPr="003E4F35">
        <w:rPr>
          <w:rFonts w:ascii="Times New Roman" w:hAnsi="Times New Roman" w:cs="Times New Roman"/>
          <w:sz w:val="28"/>
          <w:szCs w:val="28"/>
        </w:rPr>
        <w:t>людей, занимающихся политическими делами;</w:t>
      </w:r>
    </w:p>
    <w:p w14:paraId="469375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E728B" w:rsidRPr="003E4F35">
        <w:rPr>
          <w:rFonts w:ascii="Times New Roman" w:hAnsi="Times New Roman" w:cs="Times New Roman"/>
          <w:sz w:val="28"/>
          <w:szCs w:val="28"/>
        </w:rPr>
        <w:t>людей, занимающихся информационным</w:t>
      </w:r>
      <w:r w:rsidR="003C087E" w:rsidRPr="003E4F35">
        <w:rPr>
          <w:rFonts w:ascii="Times New Roman" w:hAnsi="Times New Roman" w:cs="Times New Roman"/>
          <w:sz w:val="28"/>
          <w:szCs w:val="28"/>
        </w:rPr>
        <w:t xml:space="preserve"> </w:t>
      </w:r>
      <w:r w:rsidR="00AB626B" w:rsidRPr="003E4F35">
        <w:rPr>
          <w:rFonts w:ascii="Times New Roman" w:hAnsi="Times New Roman" w:cs="Times New Roman"/>
          <w:sz w:val="28"/>
          <w:szCs w:val="28"/>
        </w:rPr>
        <w:t>обеспечение</w:t>
      </w:r>
      <w:r w:rsidR="000E728B" w:rsidRPr="003E4F35">
        <w:rPr>
          <w:rFonts w:ascii="Times New Roman" w:hAnsi="Times New Roman" w:cs="Times New Roman"/>
          <w:sz w:val="28"/>
          <w:szCs w:val="28"/>
        </w:rPr>
        <w:t>м</w:t>
      </w:r>
      <w:r w:rsidR="00AB626B" w:rsidRPr="003E4F35">
        <w:rPr>
          <w:rFonts w:ascii="Times New Roman" w:hAnsi="Times New Roman" w:cs="Times New Roman"/>
          <w:sz w:val="28"/>
          <w:szCs w:val="28"/>
        </w:rPr>
        <w:t xml:space="preserve"> и сотрудничество</w:t>
      </w:r>
      <w:r w:rsidR="000E728B" w:rsidRPr="003E4F35">
        <w:rPr>
          <w:rFonts w:ascii="Times New Roman" w:hAnsi="Times New Roman" w:cs="Times New Roman"/>
          <w:sz w:val="28"/>
          <w:szCs w:val="28"/>
        </w:rPr>
        <w:t>м</w:t>
      </w:r>
      <w:r w:rsidR="00AB626B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20F900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923F6" w:rsidRPr="003E4F35">
        <w:rPr>
          <w:rFonts w:ascii="Times New Roman" w:hAnsi="Times New Roman" w:cs="Times New Roman"/>
          <w:sz w:val="28"/>
          <w:szCs w:val="28"/>
        </w:rPr>
        <w:t xml:space="preserve">людей, занимающихся </w:t>
      </w:r>
      <w:r w:rsidR="00AB626B" w:rsidRPr="003E4F35">
        <w:rPr>
          <w:rFonts w:ascii="Times New Roman" w:hAnsi="Times New Roman" w:cs="Times New Roman"/>
          <w:sz w:val="28"/>
          <w:szCs w:val="28"/>
        </w:rPr>
        <w:t>решение</w:t>
      </w:r>
      <w:r w:rsidR="007923F6" w:rsidRPr="003E4F35">
        <w:rPr>
          <w:rFonts w:ascii="Times New Roman" w:hAnsi="Times New Roman" w:cs="Times New Roman"/>
          <w:sz w:val="28"/>
          <w:szCs w:val="28"/>
        </w:rPr>
        <w:t>м</w:t>
      </w:r>
      <w:r w:rsidR="00AB626B" w:rsidRPr="003E4F35">
        <w:rPr>
          <w:rFonts w:ascii="Times New Roman" w:hAnsi="Times New Roman" w:cs="Times New Roman"/>
          <w:sz w:val="28"/>
          <w:szCs w:val="28"/>
        </w:rPr>
        <w:t xml:space="preserve"> мировых угроз и обеспечение</w:t>
      </w:r>
      <w:r w:rsidR="007923F6" w:rsidRPr="003E4F35">
        <w:rPr>
          <w:rFonts w:ascii="Times New Roman" w:hAnsi="Times New Roman" w:cs="Times New Roman"/>
          <w:sz w:val="28"/>
          <w:szCs w:val="28"/>
        </w:rPr>
        <w:t>м</w:t>
      </w:r>
      <w:r w:rsidR="003C087E" w:rsidRPr="003E4F35">
        <w:rPr>
          <w:rFonts w:ascii="Times New Roman" w:hAnsi="Times New Roman" w:cs="Times New Roman"/>
          <w:sz w:val="28"/>
          <w:szCs w:val="28"/>
        </w:rPr>
        <w:t xml:space="preserve"> </w:t>
      </w:r>
      <w:r w:rsidR="007923F6" w:rsidRPr="003E4F35">
        <w:rPr>
          <w:rFonts w:ascii="Times New Roman" w:hAnsi="Times New Roman" w:cs="Times New Roman"/>
          <w:sz w:val="28"/>
          <w:szCs w:val="28"/>
        </w:rPr>
        <w:t>безопасности общества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1474C4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D06D7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946FD" w:rsidRPr="003E4F35">
        <w:rPr>
          <w:rFonts w:ascii="Times New Roman" w:hAnsi="Times New Roman" w:cs="Times New Roman"/>
          <w:sz w:val="28"/>
          <w:szCs w:val="28"/>
        </w:rPr>
        <w:t>3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003C459" w14:textId="5DFE429F" w:rsidR="005460A4" w:rsidRPr="003E4F35" w:rsidRDefault="00860FD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При каком императоре российская военная дипломатия стала отправной точкой?</w:t>
      </w:r>
    </w:p>
    <w:p w14:paraId="7B904F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7923F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>При Петре</w:t>
      </w:r>
      <w:r w:rsidR="00F2523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946FD" w:rsidRPr="003E4F35">
        <w:rPr>
          <w:rFonts w:ascii="Times New Roman" w:hAnsi="Times New Roman" w:cs="Times New Roman"/>
          <w:sz w:val="28"/>
          <w:szCs w:val="28"/>
        </w:rPr>
        <w:t>, которого современники называли царем-дипломатом</w:t>
      </w:r>
      <w:r w:rsidR="007923F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A4941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7923F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>При Иване Грозном;</w:t>
      </w:r>
    </w:p>
    <w:p w14:paraId="1757EF9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7923F6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>При Александре</w:t>
      </w:r>
      <w:r w:rsidR="00F2523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946FD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38E489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7923F6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 xml:space="preserve">При Николае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23F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482DA0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7923F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>При Петре</w:t>
      </w:r>
      <w:r w:rsidR="00F2523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F372AC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82FD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946FD" w:rsidRPr="003E4F35">
        <w:rPr>
          <w:rFonts w:ascii="Times New Roman" w:hAnsi="Times New Roman" w:cs="Times New Roman"/>
          <w:sz w:val="28"/>
          <w:szCs w:val="28"/>
        </w:rPr>
        <w:t>4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54417A11" w14:textId="77777777" w:rsidR="005460A4" w:rsidRPr="003E4F35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Насколько </w:t>
      </w:r>
      <w:r w:rsidR="00A946FD" w:rsidRPr="003E4F35">
        <w:rPr>
          <w:rFonts w:ascii="Times New Roman" w:hAnsi="Times New Roman" w:cs="Times New Roman"/>
          <w:sz w:val="28"/>
          <w:szCs w:val="28"/>
        </w:rPr>
        <w:t>дипломаты были сведущи в военном искусстве</w:t>
      </w:r>
      <w:r w:rsidR="008E4B62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A946FD" w:rsidRPr="003E4F35">
        <w:rPr>
          <w:rFonts w:ascii="Times New Roman" w:hAnsi="Times New Roman" w:cs="Times New Roman"/>
          <w:sz w:val="28"/>
          <w:szCs w:val="28"/>
        </w:rPr>
        <w:t xml:space="preserve">при Петре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6EF4C9F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 конце XVII века у царя зародилась мысль о необходимости введения в состав посольств офицеров для более подробного изучения вооруженных сил страны пребывания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702DF7" w:rsidRPr="003E4F35">
        <w:rPr>
          <w:rFonts w:ascii="Times New Roman" w:hAnsi="Times New Roman" w:cs="Times New Roman"/>
          <w:sz w:val="28"/>
          <w:szCs w:val="28"/>
        </w:rPr>
        <w:t>«Постигая основную специальность, они попутно изучали язык, быт и нравы страны пребывания, вращались в кругах, близких им по социальному положению»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702DF7" w:rsidRPr="003E4F35">
        <w:rPr>
          <w:rFonts w:ascii="Times New Roman" w:hAnsi="Times New Roman" w:cs="Times New Roman"/>
          <w:sz w:val="28"/>
          <w:szCs w:val="28"/>
        </w:rPr>
        <w:t xml:space="preserve">Посылавшиеся за границу сухопутные и </w:t>
      </w:r>
      <w:r w:rsidR="00702DF7" w:rsidRPr="003E4F35">
        <w:rPr>
          <w:rFonts w:ascii="Times New Roman" w:hAnsi="Times New Roman" w:cs="Times New Roman"/>
          <w:sz w:val="28"/>
          <w:szCs w:val="28"/>
        </w:rPr>
        <w:lastRenderedPageBreak/>
        <w:t>морские офицеры получили тайные приказы изучать армии и флоты стран пребывания;</w:t>
      </w:r>
    </w:p>
    <w:p w14:paraId="3FF6241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Посылавшиеся за границу сухопутные и морские офицеры получили тайные приказы изучать армии и флоты стран пребывания;</w:t>
      </w:r>
    </w:p>
    <w:p w14:paraId="60D341E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946FD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C7E2A" w:rsidRPr="003E4F35">
        <w:rPr>
          <w:rFonts w:ascii="Times New Roman" w:hAnsi="Times New Roman" w:cs="Times New Roman"/>
          <w:sz w:val="28"/>
          <w:szCs w:val="28"/>
        </w:rPr>
        <w:t>в конце XVII века у царя зародилась мысль о необходимости введения в состав посольств офицеров для получения информации за рубежом;</w:t>
      </w:r>
    </w:p>
    <w:p w14:paraId="2394E41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946FD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C7E2A" w:rsidRPr="003E4F35">
        <w:rPr>
          <w:rFonts w:ascii="Times New Roman" w:hAnsi="Times New Roman" w:cs="Times New Roman"/>
          <w:sz w:val="28"/>
          <w:szCs w:val="28"/>
        </w:rPr>
        <w:t>были осведомлены об вопросах обеспечения национальной и региональной безопасности от угроз;</w:t>
      </w:r>
    </w:p>
    <w:p w14:paraId="21FEE2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946FD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 xml:space="preserve">При Петре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C7E2A" w:rsidRPr="003E4F35">
        <w:rPr>
          <w:rFonts w:ascii="Times New Roman" w:hAnsi="Times New Roman" w:cs="Times New Roman"/>
          <w:sz w:val="28"/>
          <w:szCs w:val="28"/>
        </w:rPr>
        <w:t xml:space="preserve"> посылавшиеся за границу сухопутные и морские офицеры получили тайные приказы изучать армии и флоты стран пребывания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3C9AA9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0614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FC7E2A" w:rsidRPr="003E4F35">
        <w:rPr>
          <w:rFonts w:ascii="Times New Roman" w:hAnsi="Times New Roman" w:cs="Times New Roman"/>
          <w:sz w:val="28"/>
          <w:szCs w:val="28"/>
        </w:rPr>
        <w:t>5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0E4B2518" w14:textId="77777777" w:rsidR="005460A4" w:rsidRPr="003E4F35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По</w:t>
      </w:r>
      <w:r w:rsidR="00F91DEB" w:rsidRPr="003E4F35">
        <w:rPr>
          <w:rFonts w:ascii="Times New Roman" w:hAnsi="Times New Roman" w:cs="Times New Roman"/>
          <w:sz w:val="28"/>
          <w:szCs w:val="28"/>
        </w:rPr>
        <w:t xml:space="preserve"> какой информации князя А</w:t>
      </w:r>
      <w:r w:rsidR="005460A4"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F91DEB" w:rsidRPr="003E4F35">
        <w:rPr>
          <w:rFonts w:ascii="Times New Roman" w:hAnsi="Times New Roman" w:cs="Times New Roman"/>
          <w:sz w:val="28"/>
          <w:szCs w:val="28"/>
        </w:rPr>
        <w:t>Хилкова были предприняты меры, позволившие разгромить шведские корабли на дальних подступах к городу?</w:t>
      </w:r>
    </w:p>
    <w:p w14:paraId="73DACE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25F1F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25F1F" w:rsidRPr="003E4F35">
        <w:rPr>
          <w:rFonts w:ascii="Times New Roman" w:hAnsi="Times New Roman" w:cs="Times New Roman"/>
          <w:sz w:val="28"/>
          <w:szCs w:val="28"/>
        </w:rPr>
        <w:t>о</w:t>
      </w:r>
      <w:r w:rsidR="00F91DEB" w:rsidRPr="003E4F35">
        <w:rPr>
          <w:rFonts w:ascii="Times New Roman" w:hAnsi="Times New Roman" w:cs="Times New Roman"/>
          <w:sz w:val="28"/>
          <w:szCs w:val="28"/>
        </w:rPr>
        <w:t xml:space="preserve"> готовящейся акции шведов против Архангельска в 1701 году Петром I были предприняты меры</w:t>
      </w:r>
      <w:r w:rsidR="00FC7E2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C399A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91DEB" w:rsidRPr="003E4F35">
        <w:rPr>
          <w:rFonts w:ascii="Times New Roman" w:hAnsi="Times New Roman" w:cs="Times New Roman"/>
          <w:sz w:val="28"/>
          <w:szCs w:val="28"/>
        </w:rPr>
        <w:t>о готовящейся акции шведов против Оренбурга в 1701 году Петром I были предприняты меры</w:t>
      </w:r>
      <w:r w:rsidR="00FC7E2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8EBCD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91DEB" w:rsidRPr="003E4F35">
        <w:rPr>
          <w:rFonts w:ascii="Times New Roman" w:hAnsi="Times New Roman" w:cs="Times New Roman"/>
          <w:sz w:val="28"/>
          <w:szCs w:val="28"/>
        </w:rPr>
        <w:t>о готовящейся акции шведов против Мурманска в 1701 году Петром I были предприняты меры</w:t>
      </w:r>
      <w:r w:rsidR="00FC7E2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9394D0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91DEB" w:rsidRPr="003E4F35">
        <w:rPr>
          <w:rFonts w:ascii="Times New Roman" w:hAnsi="Times New Roman" w:cs="Times New Roman"/>
          <w:sz w:val="28"/>
          <w:szCs w:val="28"/>
        </w:rPr>
        <w:t>о готовящейся акции шведов против Хабаровска в 1701 году Петром I были предприняты меры</w:t>
      </w:r>
      <w:r w:rsidR="00FC7E2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64CBE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91DEB" w:rsidRPr="003E4F35">
        <w:rPr>
          <w:rFonts w:ascii="Times New Roman" w:hAnsi="Times New Roman" w:cs="Times New Roman"/>
          <w:sz w:val="28"/>
          <w:szCs w:val="28"/>
        </w:rPr>
        <w:t>о готовящейся акции шведов против Киева в 1701 году Петром I были предприняты меры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942FC67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D9C64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F91DEB" w:rsidRPr="003E4F35">
        <w:rPr>
          <w:rFonts w:ascii="Times New Roman" w:hAnsi="Times New Roman" w:cs="Times New Roman"/>
          <w:sz w:val="28"/>
          <w:szCs w:val="28"/>
        </w:rPr>
        <w:t>6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2983084" w14:textId="77777777" w:rsidR="005460A4" w:rsidRPr="003E4F35" w:rsidRDefault="00E15F11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Какую из этих определений дипломатии считаются более полной и совершенной?</w:t>
      </w:r>
    </w:p>
    <w:p w14:paraId="7389FD8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дипломатия – это официальная деятельность глав государств, правительств, специальных органов внешних сношений и их зарубежных представительств по осуществлению перего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воров, переписки, невоенных практических мероприятий в целях реализации внешнеполитических задач, защиты прав и интересов государства, его учреждений и граждан за границей;</w:t>
      </w:r>
    </w:p>
    <w:p w14:paraId="0FD14D5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дипломатия - это наука о внешних сношениях, основу которого составляет изучение дипломов или письменных документов, подписанных между правителями;</w:t>
      </w:r>
    </w:p>
    <w:p w14:paraId="6B90B5C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дипломатия - это ведение международных отношений посредством переговоров, метод, с помощью которого эти отношения регулируются и ведутся послами и посланниками;</w:t>
      </w:r>
    </w:p>
    <w:p w14:paraId="299A95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E15F11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дипломатия -это искусство ведения международных переговоров;</w:t>
      </w:r>
    </w:p>
    <w:p w14:paraId="2A725CF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15F11" w:rsidRPr="003E4F3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дипломатия - это искусство представительства и сношений между государствами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064B0F2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E4DF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15F11" w:rsidRPr="003E4F35">
        <w:rPr>
          <w:rFonts w:ascii="Times New Roman" w:hAnsi="Times New Roman" w:cs="Times New Roman"/>
          <w:sz w:val="28"/>
          <w:szCs w:val="28"/>
        </w:rPr>
        <w:t>7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451873A" w14:textId="77777777" w:rsidR="005460A4" w:rsidRPr="003E4F35" w:rsidRDefault="00E15F11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Какие категории атташе вы знаете?</w:t>
      </w:r>
    </w:p>
    <w:p w14:paraId="36BD9CC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атташе военный, военно-морской, военно-воздушный, специальный, пресс-атташе, атташе дипломатический, атташе почётный;</w:t>
      </w:r>
    </w:p>
    <w:p w14:paraId="2335516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специальные, пресс-атташе, атташе дипломатический, атташе;</w:t>
      </w:r>
    </w:p>
    <w:p w14:paraId="4F8153C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почётные, культурные, военные, спортивные;</w:t>
      </w:r>
    </w:p>
    <w:p w14:paraId="2F7703C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15F11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атташе военные, военно-морские, военно-воздушные;</w:t>
      </w:r>
    </w:p>
    <w:p w14:paraId="03D9D6D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технические, культурные, специальные, военные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714E51A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A60A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15F11" w:rsidRPr="003E4F35">
        <w:rPr>
          <w:rFonts w:ascii="Times New Roman" w:hAnsi="Times New Roman" w:cs="Times New Roman"/>
          <w:sz w:val="28"/>
          <w:szCs w:val="28"/>
        </w:rPr>
        <w:t>8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7E28573" w14:textId="77777777" w:rsidR="005460A4" w:rsidRPr="003E4F35" w:rsidRDefault="006B132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каком году Реввоенсоветом учреждается институт военных атташе как полномочных представителей РСФСР в странах, с которыми был заключен мир и установлены дипломатические отношения?</w:t>
      </w:r>
    </w:p>
    <w:p w14:paraId="6826395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B1327" w:rsidRPr="003E4F35">
        <w:rPr>
          <w:rFonts w:ascii="Times New Roman" w:hAnsi="Times New Roman" w:cs="Times New Roman"/>
          <w:sz w:val="28"/>
          <w:szCs w:val="28"/>
        </w:rPr>
        <w:t>Летом 1920;</w:t>
      </w:r>
    </w:p>
    <w:p w14:paraId="1D735B2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B1327" w:rsidRPr="003E4F35">
        <w:rPr>
          <w:rFonts w:ascii="Times New Roman" w:hAnsi="Times New Roman" w:cs="Times New Roman"/>
          <w:sz w:val="28"/>
          <w:szCs w:val="28"/>
        </w:rPr>
        <w:t>Осенью 1918;</w:t>
      </w:r>
    </w:p>
    <w:p w14:paraId="6D7DEEF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5154" w:rsidRPr="003E4F35">
        <w:rPr>
          <w:rFonts w:ascii="Times New Roman" w:hAnsi="Times New Roman" w:cs="Times New Roman"/>
          <w:sz w:val="28"/>
          <w:szCs w:val="28"/>
        </w:rPr>
        <w:t>Осенью</w:t>
      </w:r>
      <w:r w:rsidR="00A76B89" w:rsidRPr="003E4F35">
        <w:rPr>
          <w:rFonts w:ascii="Times New Roman" w:hAnsi="Times New Roman" w:cs="Times New Roman"/>
          <w:sz w:val="28"/>
          <w:szCs w:val="28"/>
        </w:rPr>
        <w:t xml:space="preserve"> 1919;</w:t>
      </w:r>
    </w:p>
    <w:p w14:paraId="134572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15F11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76B89" w:rsidRPr="003E4F35">
        <w:rPr>
          <w:rFonts w:ascii="Times New Roman" w:hAnsi="Times New Roman" w:cs="Times New Roman"/>
          <w:sz w:val="28"/>
          <w:szCs w:val="28"/>
        </w:rPr>
        <w:t>Летом 1921</w:t>
      </w:r>
      <w:r w:rsidR="00E15F11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A3B84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5154" w:rsidRPr="003E4F35">
        <w:rPr>
          <w:rFonts w:ascii="Times New Roman" w:hAnsi="Times New Roman" w:cs="Times New Roman"/>
          <w:sz w:val="28"/>
          <w:szCs w:val="28"/>
        </w:rPr>
        <w:t>Весной</w:t>
      </w:r>
      <w:r w:rsidR="00A76B89" w:rsidRPr="003E4F35">
        <w:rPr>
          <w:rFonts w:ascii="Times New Roman" w:hAnsi="Times New Roman" w:cs="Times New Roman"/>
          <w:sz w:val="28"/>
          <w:szCs w:val="28"/>
        </w:rPr>
        <w:t xml:space="preserve"> 1920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86321CB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14106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76B89" w:rsidRPr="003E4F35">
        <w:rPr>
          <w:rFonts w:ascii="Times New Roman" w:hAnsi="Times New Roman" w:cs="Times New Roman"/>
          <w:sz w:val="28"/>
          <w:szCs w:val="28"/>
        </w:rPr>
        <w:t>9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42C55CD0" w14:textId="77777777" w:rsidR="005460A4" w:rsidRPr="003E4F35" w:rsidRDefault="00A76B89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каком году была образована ВАСА (</w:t>
      </w:r>
      <w:r w:rsidR="004C6F71" w:rsidRPr="003E4F35">
        <w:rPr>
          <w:rFonts w:ascii="Times New Roman" w:hAnsi="Times New Roman" w:cs="Times New Roman"/>
          <w:sz w:val="28"/>
          <w:szCs w:val="28"/>
        </w:rPr>
        <w:t xml:space="preserve">Военная </w:t>
      </w:r>
      <w:r w:rsidR="00E55B58" w:rsidRPr="003E4F35">
        <w:rPr>
          <w:rFonts w:ascii="Times New Roman" w:hAnsi="Times New Roman" w:cs="Times New Roman"/>
          <w:sz w:val="28"/>
          <w:szCs w:val="28"/>
        </w:rPr>
        <w:t>Ака</w:t>
      </w:r>
      <w:r w:rsidR="004C6F71" w:rsidRPr="003E4F35">
        <w:rPr>
          <w:rFonts w:ascii="Times New Roman" w:hAnsi="Times New Roman" w:cs="Times New Roman"/>
          <w:sz w:val="28"/>
          <w:szCs w:val="28"/>
        </w:rPr>
        <w:t>демия Красной (затем Советской</w:t>
      </w:r>
      <w:r w:rsidR="005460A4"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C6F71" w:rsidRPr="003E4F35">
        <w:rPr>
          <w:rFonts w:ascii="Times New Roman" w:hAnsi="Times New Roman" w:cs="Times New Roman"/>
          <w:sz w:val="28"/>
          <w:szCs w:val="28"/>
        </w:rPr>
        <w:t>армии</w:t>
      </w:r>
      <w:r w:rsidR="00F25238" w:rsidRPr="003E4F35">
        <w:rPr>
          <w:rFonts w:ascii="Times New Roman" w:hAnsi="Times New Roman" w:cs="Times New Roman"/>
          <w:sz w:val="28"/>
          <w:szCs w:val="28"/>
        </w:rPr>
        <w:t>)?</w:t>
      </w:r>
    </w:p>
    <w:p w14:paraId="28866FE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в</w:t>
      </w:r>
      <w:r w:rsidR="004C6F71" w:rsidRPr="003E4F35">
        <w:rPr>
          <w:rFonts w:ascii="Times New Roman" w:hAnsi="Times New Roman" w:cs="Times New Roman"/>
          <w:sz w:val="28"/>
          <w:szCs w:val="28"/>
        </w:rPr>
        <w:t xml:space="preserve"> начале 1946</w:t>
      </w:r>
      <w:r w:rsidR="00E55B58" w:rsidRPr="003E4F35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487FD0A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в</w:t>
      </w:r>
      <w:r w:rsidR="004C6F71" w:rsidRPr="003E4F35">
        <w:rPr>
          <w:rFonts w:ascii="Times New Roman" w:hAnsi="Times New Roman" w:cs="Times New Roman"/>
          <w:sz w:val="28"/>
          <w:szCs w:val="28"/>
        </w:rPr>
        <w:t xml:space="preserve"> конце 1945</w:t>
      </w:r>
      <w:r w:rsidR="00E55B58" w:rsidRPr="003E4F35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6A755B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в 1943 году;</w:t>
      </w:r>
    </w:p>
    <w:p w14:paraId="3354A68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в 1942 году;</w:t>
      </w:r>
    </w:p>
    <w:p w14:paraId="5186816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в 1947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01F5B3C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FBC8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55B58" w:rsidRPr="003E4F35">
        <w:rPr>
          <w:rFonts w:ascii="Times New Roman" w:hAnsi="Times New Roman" w:cs="Times New Roman"/>
          <w:sz w:val="28"/>
          <w:szCs w:val="28"/>
        </w:rPr>
        <w:t>10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F3CC164" w14:textId="77777777" w:rsidR="005460A4" w:rsidRPr="003E4F35" w:rsidRDefault="00E55B5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Военная доктрина или оборонная доктрина это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58D40A3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декларация о политике государства в области 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военной</w:t>
      </w:r>
      <w:r w:rsidR="00702DF7" w:rsidRPr="003E4F35">
        <w:rPr>
          <w:rFonts w:ascii="Times New Roman" w:hAnsi="Times New Roman" w:cs="Times New Roman"/>
          <w:sz w:val="28"/>
          <w:szCs w:val="28"/>
        </w:rPr>
        <w:t> (оборонной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безопасности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702DF7" w:rsidRPr="003E4F35">
        <w:rPr>
          <w:rFonts w:ascii="Times New Roman" w:hAnsi="Times New Roman" w:cs="Times New Roman"/>
          <w:sz w:val="28"/>
          <w:szCs w:val="28"/>
        </w:rPr>
        <w:t>Это система официальных взглядов и положений, устанавливающая направление 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702DF7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14:paraId="5999E2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 xml:space="preserve">оборонительная политика и подготовка государства к вооруженным </w:t>
      </w:r>
      <w:r w:rsidR="00936EE8" w:rsidRPr="003E4F35">
        <w:rPr>
          <w:rFonts w:ascii="Times New Roman" w:hAnsi="Times New Roman" w:cs="Times New Roman"/>
          <w:sz w:val="28"/>
          <w:szCs w:val="28"/>
        </w:rPr>
        <w:t>силам;</w:t>
      </w:r>
    </w:p>
    <w:p w14:paraId="7F947ED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декларация о политике государства в области безопасности;</w:t>
      </w:r>
    </w:p>
    <w:p w14:paraId="7ED27BC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декларация о политике государства в области военной безопасности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E55B58" w:rsidRPr="003E4F35">
        <w:rPr>
          <w:rFonts w:ascii="Times New Roman" w:hAnsi="Times New Roman" w:cs="Times New Roman"/>
          <w:sz w:val="28"/>
          <w:szCs w:val="28"/>
        </w:rPr>
        <w:t xml:space="preserve">Это система взглядов и </w:t>
      </w:r>
      <w:r w:rsidR="00E35154" w:rsidRPr="003E4F35">
        <w:rPr>
          <w:rFonts w:ascii="Times New Roman" w:hAnsi="Times New Roman" w:cs="Times New Roman"/>
          <w:sz w:val="28"/>
          <w:szCs w:val="28"/>
        </w:rPr>
        <w:t>положений, подготовки</w:t>
      </w:r>
      <w:r w:rsidR="00936EE8" w:rsidRPr="003E4F35">
        <w:rPr>
          <w:rFonts w:ascii="Times New Roman" w:hAnsi="Times New Roman" w:cs="Times New Roman"/>
          <w:sz w:val="28"/>
          <w:szCs w:val="28"/>
        </w:rPr>
        <w:t xml:space="preserve"> государства и вооруженных сил к войне</w:t>
      </w:r>
      <w:r w:rsidR="00E55B58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BE38FB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5154" w:rsidRPr="003E4F35">
        <w:rPr>
          <w:rFonts w:ascii="Times New Roman" w:hAnsi="Times New Roman" w:cs="Times New Roman"/>
          <w:sz w:val="28"/>
          <w:szCs w:val="28"/>
        </w:rPr>
        <w:t>Это</w:t>
      </w:r>
      <w:r w:rsidR="00936EE8" w:rsidRPr="003E4F35">
        <w:rPr>
          <w:rFonts w:ascii="Times New Roman" w:hAnsi="Times New Roman" w:cs="Times New Roman"/>
          <w:sz w:val="28"/>
          <w:szCs w:val="28"/>
        </w:rPr>
        <w:t xml:space="preserve"> система официальных взглядов и положений, устанавливающая направление </w:t>
      </w:r>
      <w:r w:rsidR="00936EE8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936EE8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</w:t>
      </w:r>
      <w:r w:rsidR="00954CAA" w:rsidRPr="003E4F35">
        <w:rPr>
          <w:rFonts w:ascii="Times New Roman" w:hAnsi="Times New Roman" w:cs="Times New Roman"/>
          <w:sz w:val="28"/>
          <w:szCs w:val="28"/>
        </w:rPr>
        <w:t>ведения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0DDE51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1673C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954CAA" w:rsidRPr="003E4F35">
        <w:rPr>
          <w:rFonts w:ascii="Times New Roman" w:hAnsi="Times New Roman" w:cs="Times New Roman"/>
          <w:sz w:val="28"/>
          <w:szCs w:val="28"/>
        </w:rPr>
        <w:t>11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F63CB5E" w14:textId="77777777" w:rsidR="005460A4" w:rsidRPr="003E4F35" w:rsidRDefault="00954CAA" w:rsidP="008E4B62">
      <w:pPr>
        <w:tabs>
          <w:tab w:val="left" w:pos="24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Доктринальные вопросы закреплены в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727DB295" w14:textId="77777777" w:rsidR="005460A4" w:rsidRPr="003E4F35" w:rsidRDefault="005460A4" w:rsidP="008E4B62">
      <w:pPr>
        <w:tabs>
          <w:tab w:val="left" w:pos="24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все ответы верны;</w:t>
      </w:r>
    </w:p>
    <w:p w14:paraId="5B38EB5F" w14:textId="77777777" w:rsidR="005460A4" w:rsidRPr="003E4F35" w:rsidRDefault="005460A4" w:rsidP="008E4B62">
      <w:pPr>
        <w:tabs>
          <w:tab w:val="left" w:pos="24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701C0" w:rsidRPr="003E4F35">
        <w:rPr>
          <w:rFonts w:ascii="Times New Roman" w:hAnsi="Times New Roman" w:cs="Times New Roman"/>
          <w:sz w:val="28"/>
          <w:szCs w:val="28"/>
        </w:rPr>
        <w:t>Концепции</w:t>
      </w:r>
      <w:r w:rsidR="00954CAA" w:rsidRPr="003E4F35">
        <w:rPr>
          <w:rFonts w:ascii="Times New Roman" w:hAnsi="Times New Roman" w:cs="Times New Roman"/>
          <w:sz w:val="28"/>
          <w:szCs w:val="28"/>
        </w:rPr>
        <w:t xml:space="preserve"> национальной безопасности и </w:t>
      </w:r>
      <w:r w:rsidR="00C701C0" w:rsidRPr="003E4F35">
        <w:rPr>
          <w:rFonts w:ascii="Times New Roman" w:hAnsi="Times New Roman" w:cs="Times New Roman"/>
          <w:sz w:val="28"/>
          <w:szCs w:val="28"/>
        </w:rPr>
        <w:t xml:space="preserve">Концепции </w:t>
      </w:r>
      <w:r w:rsidR="00954CAA" w:rsidRPr="003E4F35">
        <w:rPr>
          <w:rFonts w:ascii="Times New Roman" w:hAnsi="Times New Roman" w:cs="Times New Roman"/>
          <w:sz w:val="28"/>
          <w:szCs w:val="28"/>
        </w:rPr>
        <w:t xml:space="preserve">внешней </w:t>
      </w:r>
      <w:r w:rsidR="00C701C0" w:rsidRPr="003E4F35">
        <w:rPr>
          <w:rFonts w:ascii="Times New Roman" w:hAnsi="Times New Roman" w:cs="Times New Roman"/>
          <w:sz w:val="28"/>
          <w:szCs w:val="28"/>
        </w:rPr>
        <w:t>политики;</w:t>
      </w:r>
    </w:p>
    <w:p w14:paraId="31AA956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C130E" w:rsidRPr="003E4F35">
        <w:rPr>
          <w:rFonts w:ascii="Times New Roman" w:hAnsi="Times New Roman" w:cs="Times New Roman"/>
          <w:sz w:val="28"/>
          <w:szCs w:val="28"/>
        </w:rPr>
        <w:t>различных</w:t>
      </w:r>
      <w:r w:rsidR="00AD5066" w:rsidRPr="003E4F35">
        <w:rPr>
          <w:rFonts w:ascii="Times New Roman" w:hAnsi="Times New Roman" w:cs="Times New Roman"/>
          <w:sz w:val="28"/>
          <w:szCs w:val="28"/>
        </w:rPr>
        <w:t xml:space="preserve"> законодательных документах мирного и военного времени («Закон о безопасности», «Зако</w:t>
      </w:r>
      <w:r w:rsidR="007D7622" w:rsidRPr="003E4F35">
        <w:rPr>
          <w:rFonts w:ascii="Times New Roman" w:hAnsi="Times New Roman" w:cs="Times New Roman"/>
          <w:sz w:val="28"/>
          <w:szCs w:val="28"/>
        </w:rPr>
        <w:t>н об обороне», «Закон о воинских обязанностях и военной службе» и других</w:t>
      </w:r>
      <w:r w:rsidRPr="003E4F35">
        <w:rPr>
          <w:rFonts w:ascii="Times New Roman" w:hAnsi="Times New Roman" w:cs="Times New Roman"/>
          <w:sz w:val="28"/>
          <w:szCs w:val="28"/>
        </w:rPr>
        <w:t>);</w:t>
      </w:r>
    </w:p>
    <w:p w14:paraId="7833180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C130E" w:rsidRPr="003E4F35">
        <w:rPr>
          <w:rFonts w:ascii="Times New Roman" w:hAnsi="Times New Roman" w:cs="Times New Roman"/>
          <w:sz w:val="28"/>
          <w:szCs w:val="28"/>
        </w:rPr>
        <w:t>в</w:t>
      </w:r>
      <w:r w:rsidR="00AD5066" w:rsidRPr="003E4F35">
        <w:rPr>
          <w:rFonts w:ascii="Times New Roman" w:hAnsi="Times New Roman" w:cs="Times New Roman"/>
          <w:sz w:val="28"/>
          <w:szCs w:val="28"/>
        </w:rPr>
        <w:t xml:space="preserve"> боевых и общевоинских документах;</w:t>
      </w:r>
    </w:p>
    <w:p w14:paraId="5B2D2B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Конституции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EF3ED37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E044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7D7622" w:rsidRPr="003E4F35">
        <w:rPr>
          <w:rFonts w:ascii="Times New Roman" w:hAnsi="Times New Roman" w:cs="Times New Roman"/>
          <w:sz w:val="28"/>
          <w:szCs w:val="28"/>
        </w:rPr>
        <w:t>12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CC2F72D" w14:textId="77777777" w:rsidR="005460A4" w:rsidRPr="003E4F35" w:rsidRDefault="007D76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каком году была утверждена первая полноценная военная доктрина Российской Федерации?</w:t>
      </w:r>
    </w:p>
    <w:p w14:paraId="7E913057" w14:textId="4C2E88F0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D7622" w:rsidRPr="003E4F35">
        <w:rPr>
          <w:rFonts w:ascii="Times New Roman" w:hAnsi="Times New Roman" w:cs="Times New Roman"/>
          <w:sz w:val="28"/>
          <w:szCs w:val="28"/>
        </w:rPr>
        <w:t>в 2000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7D7622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D7622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2F8863F" w14:textId="0FF67064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D7622" w:rsidRPr="003E4F35">
        <w:rPr>
          <w:rFonts w:ascii="Times New Roman" w:hAnsi="Times New Roman" w:cs="Times New Roman"/>
          <w:sz w:val="28"/>
          <w:szCs w:val="28"/>
        </w:rPr>
        <w:t>в 1998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D7622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342F67B" w14:textId="302C1845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D7622" w:rsidRPr="003E4F35">
        <w:rPr>
          <w:rFonts w:ascii="Times New Roman" w:hAnsi="Times New Roman" w:cs="Times New Roman"/>
          <w:sz w:val="28"/>
          <w:szCs w:val="28"/>
        </w:rPr>
        <w:t>в 2011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D7622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AF68D20" w14:textId="248EEC21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D7622" w:rsidRPr="003E4F35">
        <w:rPr>
          <w:rFonts w:ascii="Times New Roman" w:hAnsi="Times New Roman" w:cs="Times New Roman"/>
          <w:sz w:val="28"/>
          <w:szCs w:val="28"/>
        </w:rPr>
        <w:t>в 2001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D7622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F90C031" w14:textId="5EB4BEA8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D7622" w:rsidRPr="003E4F35">
        <w:rPr>
          <w:rFonts w:ascii="Times New Roman" w:hAnsi="Times New Roman" w:cs="Times New Roman"/>
          <w:sz w:val="28"/>
          <w:szCs w:val="28"/>
        </w:rPr>
        <w:t xml:space="preserve">в 2007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F2A0125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AF7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9A1387" w:rsidRPr="003E4F35">
        <w:rPr>
          <w:rFonts w:ascii="Times New Roman" w:hAnsi="Times New Roman" w:cs="Times New Roman"/>
          <w:sz w:val="28"/>
          <w:szCs w:val="28"/>
        </w:rPr>
        <w:t>13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4D74FA15" w14:textId="77777777" w:rsidR="005460A4" w:rsidRPr="003E4F35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Когда б</w:t>
      </w:r>
      <w:proofErr w:type="spellStart"/>
      <w:r>
        <w:rPr>
          <w:rFonts w:ascii="Times New Roman" w:hAnsi="Times New Roman" w:cs="Times New Roman"/>
          <w:sz w:val="28"/>
          <w:szCs w:val="28"/>
        </w:rPr>
        <w:t>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 в</w:t>
      </w:r>
      <w:r w:rsidR="009A1387" w:rsidRPr="003E4F35">
        <w:rPr>
          <w:rFonts w:ascii="Times New Roman" w:hAnsi="Times New Roman" w:cs="Times New Roman"/>
          <w:sz w:val="28"/>
          <w:szCs w:val="28"/>
        </w:rPr>
        <w:t>оенно-политический блок НАТО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1BAACDA6" w14:textId="10420C20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4 апреля 1949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02DF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2A020DE" w14:textId="61976F05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4 мая 1946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02DF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41983AB" w14:textId="2DC85B6A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9A1387" w:rsidRPr="003E4F35">
        <w:rPr>
          <w:rFonts w:ascii="Times New Roman" w:hAnsi="Times New Roman" w:cs="Times New Roman"/>
          <w:sz w:val="28"/>
          <w:szCs w:val="28"/>
        </w:rPr>
        <w:t>5 июля 1950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9A138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1DD189A" w14:textId="57A10EE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9A1387" w:rsidRPr="003E4F35">
        <w:rPr>
          <w:rFonts w:ascii="Times New Roman" w:hAnsi="Times New Roman" w:cs="Times New Roman"/>
          <w:sz w:val="28"/>
          <w:szCs w:val="28"/>
        </w:rPr>
        <w:t>5 марта 1947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9A138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05C8DA" w14:textId="4A425545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9A1387" w:rsidRPr="003E4F35">
        <w:rPr>
          <w:rFonts w:ascii="Times New Roman" w:hAnsi="Times New Roman" w:cs="Times New Roman"/>
          <w:sz w:val="28"/>
          <w:szCs w:val="28"/>
        </w:rPr>
        <w:t>4 сентября 1978</w:t>
      </w:r>
      <w:r w:rsidR="002B7305" w:rsidRP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AF7253E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5C91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9A1387" w:rsidRPr="003E4F35">
        <w:rPr>
          <w:rFonts w:ascii="Times New Roman" w:hAnsi="Times New Roman" w:cs="Times New Roman"/>
          <w:sz w:val="28"/>
          <w:szCs w:val="28"/>
        </w:rPr>
        <w:t>14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8428950" w14:textId="77777777" w:rsidR="005460A4" w:rsidRPr="003E4F35" w:rsidRDefault="009A138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НАТО – это………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6B9A8FB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военно-политический блок, объединяющий большинство стран Европы, США и Канаду;</w:t>
      </w:r>
    </w:p>
    <w:p w14:paraId="238733A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25238" w:rsidRPr="003E4F35">
        <w:rPr>
          <w:rFonts w:ascii="Times New Roman" w:hAnsi="Times New Roman" w:cs="Times New Roman"/>
          <w:sz w:val="28"/>
          <w:szCs w:val="28"/>
        </w:rPr>
        <w:t>Содружество Независимых Государств</w:t>
      </w:r>
      <w:r w:rsidR="009A138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D6142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9A1387" w:rsidRPr="003E4F35">
        <w:rPr>
          <w:rFonts w:ascii="Times New Roman" w:hAnsi="Times New Roman" w:cs="Times New Roman"/>
          <w:sz w:val="28"/>
          <w:szCs w:val="28"/>
        </w:rPr>
        <w:t xml:space="preserve">военная </w:t>
      </w:r>
      <w:r w:rsidR="00225BF4" w:rsidRPr="003E4F35">
        <w:rPr>
          <w:rFonts w:ascii="Times New Roman" w:hAnsi="Times New Roman" w:cs="Times New Roman"/>
          <w:sz w:val="28"/>
          <w:szCs w:val="28"/>
        </w:rPr>
        <w:t>доктрина;</w:t>
      </w:r>
    </w:p>
    <w:p w14:paraId="73CF8D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договор о коллективной безопасности;</w:t>
      </w:r>
    </w:p>
    <w:p w14:paraId="7C84D00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C130E" w:rsidRPr="003E4F35">
        <w:rPr>
          <w:rFonts w:ascii="Times New Roman" w:hAnsi="Times New Roman" w:cs="Times New Roman"/>
          <w:sz w:val="28"/>
          <w:szCs w:val="28"/>
        </w:rPr>
        <w:t>военно</w:t>
      </w:r>
      <w:r w:rsidR="00225BF4" w:rsidRPr="003E4F35">
        <w:rPr>
          <w:rFonts w:ascii="Times New Roman" w:hAnsi="Times New Roman" w:cs="Times New Roman"/>
          <w:sz w:val="28"/>
          <w:szCs w:val="28"/>
        </w:rPr>
        <w:t>-политический блок, объединяющий большинство стран Европы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E2DA464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084FF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225BF4" w:rsidRPr="003E4F35">
        <w:rPr>
          <w:rFonts w:ascii="Times New Roman" w:hAnsi="Times New Roman" w:cs="Times New Roman"/>
          <w:sz w:val="28"/>
          <w:szCs w:val="28"/>
        </w:rPr>
        <w:t>15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41EFB28F" w14:textId="77777777" w:rsidR="005460A4" w:rsidRPr="003E4F35" w:rsidRDefault="00E04CE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Сколько стратегий было принято за время существования НАТО</w:t>
      </w:r>
      <w:r w:rsidR="00714143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23A1E1E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шесть стратегий;</w:t>
      </w:r>
    </w:p>
    <w:p w14:paraId="14643F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четыре стратегий;</w:t>
      </w:r>
    </w:p>
    <w:p w14:paraId="64E3D5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семь стратегий;</w:t>
      </w:r>
    </w:p>
    <w:p w14:paraId="138859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пять стратегий;</w:t>
      </w:r>
    </w:p>
    <w:p w14:paraId="70E0A06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десять стратегий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475BCD8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AA46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714143" w:rsidRPr="003E4F35">
        <w:rPr>
          <w:rFonts w:ascii="Times New Roman" w:hAnsi="Times New Roman" w:cs="Times New Roman"/>
          <w:sz w:val="28"/>
          <w:szCs w:val="28"/>
        </w:rPr>
        <w:t>16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55E0E518" w14:textId="77777777" w:rsidR="005460A4" w:rsidRPr="003E4F35" w:rsidRDefault="00714143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В каком году в НАТО </w:t>
      </w:r>
      <w:r w:rsidR="00E32A89" w:rsidRPr="003E4F35">
        <w:rPr>
          <w:rFonts w:ascii="Times New Roman" w:hAnsi="Times New Roman" w:cs="Times New Roman"/>
          <w:sz w:val="28"/>
          <w:szCs w:val="28"/>
        </w:rPr>
        <w:t>была принята стратегия</w:t>
      </w:r>
      <w:r w:rsidRPr="003E4F35">
        <w:rPr>
          <w:rFonts w:ascii="Times New Roman" w:hAnsi="Times New Roman" w:cs="Times New Roman"/>
          <w:sz w:val="28"/>
          <w:szCs w:val="28"/>
        </w:rPr>
        <w:t xml:space="preserve"> «щита и меча»?</w:t>
      </w:r>
    </w:p>
    <w:p w14:paraId="2FC1AA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1954;</w:t>
      </w:r>
    </w:p>
    <w:p w14:paraId="33C909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1955;</w:t>
      </w:r>
    </w:p>
    <w:p w14:paraId="428A7E5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1960;</w:t>
      </w:r>
    </w:p>
    <w:p w14:paraId="561D29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1970;</w:t>
      </w:r>
    </w:p>
    <w:p w14:paraId="37CCA8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1953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17B4421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F1808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714143" w:rsidRPr="003E4F35">
        <w:rPr>
          <w:rFonts w:ascii="Times New Roman" w:hAnsi="Times New Roman" w:cs="Times New Roman"/>
          <w:sz w:val="28"/>
          <w:szCs w:val="28"/>
        </w:rPr>
        <w:t>17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BDB9886" w14:textId="77777777" w:rsidR="005460A4" w:rsidRPr="003E4F35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чем основывалась </w:t>
      </w:r>
      <w:r w:rsidR="00714143" w:rsidRPr="003E4F35">
        <w:rPr>
          <w:rFonts w:ascii="Times New Roman" w:hAnsi="Times New Roman" w:cs="Times New Roman"/>
          <w:sz w:val="28"/>
          <w:szCs w:val="28"/>
        </w:rPr>
        <w:t>Стратегия «щита и меча»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7277275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американской страте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гии «массированного возмездия» и предполагала в любом конфликте с СССР неограниченное применение ядерного оружия с самого начала конфликта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702DF7" w:rsidRPr="003E4F35">
        <w:rPr>
          <w:rFonts w:ascii="Times New Roman" w:hAnsi="Times New Roman" w:cs="Times New Roman"/>
          <w:sz w:val="28"/>
          <w:szCs w:val="28"/>
        </w:rPr>
        <w:t>Роль «меча» отводилась американским ядерным силам, развернутым в Европе, роль «щита» - обычным вооруженным силам стран альянса на Европейском и Ат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лантическом театрах войны;</w:t>
      </w:r>
    </w:p>
    <w:p w14:paraId="602D2C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sz w:val="28"/>
          <w:szCs w:val="28"/>
        </w:rPr>
        <w:t>декларации</w:t>
      </w:r>
      <w:r w:rsidR="00C93803" w:rsidRPr="003E4F35">
        <w:rPr>
          <w:rFonts w:ascii="Times New Roman" w:hAnsi="Times New Roman" w:cs="Times New Roman"/>
          <w:sz w:val="28"/>
          <w:szCs w:val="28"/>
        </w:rPr>
        <w:t xml:space="preserve"> о политике государства в области </w:t>
      </w:r>
      <w:r w:rsidR="00C93803" w:rsidRPr="003E4F35">
        <w:rPr>
          <w:rFonts w:ascii="Times New Roman" w:hAnsi="Times New Roman" w:cs="Times New Roman"/>
          <w:bCs/>
          <w:sz w:val="28"/>
          <w:szCs w:val="28"/>
        </w:rPr>
        <w:t>военной</w:t>
      </w:r>
      <w:r w:rsidR="00C93803" w:rsidRPr="003E4F35">
        <w:rPr>
          <w:rFonts w:ascii="Times New Roman" w:hAnsi="Times New Roman" w:cs="Times New Roman"/>
          <w:sz w:val="28"/>
          <w:szCs w:val="28"/>
        </w:rPr>
        <w:t> (оборонной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безопасности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C93803" w:rsidRPr="003E4F35">
        <w:rPr>
          <w:rFonts w:ascii="Times New Roman" w:hAnsi="Times New Roman" w:cs="Times New Roman"/>
          <w:sz w:val="28"/>
          <w:szCs w:val="28"/>
        </w:rPr>
        <w:t>Это система официальных взглядов и положений, устанавливающая направление </w:t>
      </w:r>
      <w:r w:rsidR="00C93803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C93803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14:paraId="4013892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системе официальных взглядов и положений, устанавливающих направлений </w:t>
      </w:r>
      <w:r w:rsidR="00C93803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C93803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14:paraId="488236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африканской стратегии массированного возмездия и предполагала в любом конфликте с СССР неограниченное применение ядерного оружия;</w:t>
      </w:r>
    </w:p>
    <w:p w14:paraId="4669EF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европейской стратегии массированного возмездия и предполагала в любом конфликте с СССР неограниченное применение ядерного оружия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90B7A4E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5FF4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C93803" w:rsidRPr="003E4F35">
        <w:rPr>
          <w:rFonts w:ascii="Times New Roman" w:hAnsi="Times New Roman" w:cs="Times New Roman"/>
          <w:sz w:val="28"/>
          <w:szCs w:val="28"/>
        </w:rPr>
        <w:t>18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42C1261" w14:textId="77777777" w:rsidR="005460A4" w:rsidRPr="003E4F35" w:rsidRDefault="00C93803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В каком </w:t>
      </w:r>
      <w:r w:rsidR="00E32A89" w:rsidRPr="003E4F35">
        <w:rPr>
          <w:rFonts w:ascii="Times New Roman" w:hAnsi="Times New Roman" w:cs="Times New Roman"/>
          <w:sz w:val="28"/>
          <w:szCs w:val="28"/>
        </w:rPr>
        <w:t>году в</w:t>
      </w:r>
      <w:r w:rsidR="0002345C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E32A89" w:rsidRPr="003E4F35">
        <w:rPr>
          <w:rFonts w:ascii="Times New Roman" w:hAnsi="Times New Roman" w:cs="Times New Roman"/>
          <w:sz w:val="28"/>
          <w:szCs w:val="28"/>
        </w:rPr>
        <w:t>НАТО</w:t>
      </w:r>
      <w:r w:rsidR="0002345C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E32A89" w:rsidRPr="003E4F35">
        <w:rPr>
          <w:rFonts w:ascii="Times New Roman" w:hAnsi="Times New Roman" w:cs="Times New Roman"/>
          <w:sz w:val="28"/>
          <w:szCs w:val="28"/>
        </w:rPr>
        <w:t>была принята</w:t>
      </w:r>
      <w:r w:rsidR="0002345C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E32A89" w:rsidRPr="003E4F35">
        <w:rPr>
          <w:rFonts w:ascii="Times New Roman" w:hAnsi="Times New Roman" w:cs="Times New Roman"/>
          <w:sz w:val="28"/>
          <w:szCs w:val="28"/>
        </w:rPr>
        <w:t>стратегия</w:t>
      </w:r>
      <w:r w:rsidR="003C087E" w:rsidRPr="003E4F35">
        <w:rPr>
          <w:rFonts w:ascii="Times New Roman" w:hAnsi="Times New Roman" w:cs="Times New Roman"/>
          <w:sz w:val="28"/>
          <w:szCs w:val="28"/>
        </w:rPr>
        <w:t xml:space="preserve"> </w:t>
      </w:r>
      <w:r w:rsidRPr="003E4F35">
        <w:rPr>
          <w:rFonts w:ascii="Times New Roman" w:hAnsi="Times New Roman" w:cs="Times New Roman"/>
          <w:sz w:val="28"/>
          <w:szCs w:val="28"/>
        </w:rPr>
        <w:t>«передовой обороны»?</w:t>
      </w:r>
    </w:p>
    <w:p w14:paraId="79C9D5F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1963;</w:t>
      </w:r>
    </w:p>
    <w:p w14:paraId="4F2391C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1954;</w:t>
      </w:r>
    </w:p>
    <w:p w14:paraId="229C0F6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1955;</w:t>
      </w:r>
    </w:p>
    <w:p w14:paraId="5807BE4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1970;</w:t>
      </w:r>
    </w:p>
    <w:p w14:paraId="3C1B9E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1953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A8F41BF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D9EE5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32A89" w:rsidRPr="003E4F35">
        <w:rPr>
          <w:rFonts w:ascii="Times New Roman" w:hAnsi="Times New Roman" w:cs="Times New Roman"/>
          <w:sz w:val="28"/>
          <w:szCs w:val="28"/>
        </w:rPr>
        <w:t>19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279A458C" w14:textId="77777777" w:rsidR="005460A4" w:rsidRPr="003E4F35" w:rsidRDefault="00E32A89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В основу «передовой обороны» было положено </w:t>
      </w:r>
      <w:r w:rsidR="00804F88" w:rsidRPr="003E4F35">
        <w:rPr>
          <w:rFonts w:ascii="Times New Roman" w:hAnsi="Times New Roman" w:cs="Times New Roman"/>
          <w:sz w:val="28"/>
          <w:szCs w:val="28"/>
        </w:rPr>
        <w:t>требование,</w:t>
      </w:r>
      <w:r w:rsidR="00CB3322">
        <w:rPr>
          <w:rFonts w:ascii="Times New Roman" w:hAnsi="Times New Roman" w:cs="Times New Roman"/>
          <w:sz w:val="28"/>
          <w:szCs w:val="28"/>
        </w:rPr>
        <w:t xml:space="preserve"> о чем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646AC4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sz w:val="28"/>
          <w:szCs w:val="28"/>
        </w:rPr>
        <w:t>недопущении</w:t>
      </w:r>
      <w:r w:rsidR="00E32A89" w:rsidRPr="003E4F35">
        <w:rPr>
          <w:rFonts w:ascii="Times New Roman" w:hAnsi="Times New Roman" w:cs="Times New Roman"/>
          <w:sz w:val="28"/>
          <w:szCs w:val="28"/>
        </w:rPr>
        <w:t xml:space="preserve"> потери значительной части территории альянса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E32A89" w:rsidRPr="003E4F35">
        <w:rPr>
          <w:rFonts w:ascii="Times New Roman" w:hAnsi="Times New Roman" w:cs="Times New Roman"/>
          <w:sz w:val="28"/>
          <w:szCs w:val="28"/>
        </w:rPr>
        <w:t>Эта концепция фактически предусматривала применение ядерного оружия на са</w:t>
      </w:r>
      <w:r w:rsidR="00E32A89" w:rsidRPr="003E4F35">
        <w:rPr>
          <w:rFonts w:ascii="Times New Roman" w:hAnsi="Times New Roman" w:cs="Times New Roman"/>
          <w:sz w:val="28"/>
          <w:szCs w:val="28"/>
        </w:rPr>
        <w:softHyphen/>
        <w:t>мой ранней стадии развития военного конфликта;</w:t>
      </w:r>
    </w:p>
    <w:p w14:paraId="6F044ED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африканской стратегии массированного возмездия и предполагала в любом конфликте с СССР неограниченное применение ядерного оружия;</w:t>
      </w:r>
    </w:p>
    <w:p w14:paraId="135239B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европейской стратегии массированного возмездия и предполагала в любом конфликте с СССР неограниченное применение ядерного оружия;</w:t>
      </w:r>
    </w:p>
    <w:p w14:paraId="547E16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системе официальных взглядов и положений, устанавливающих направлений </w:t>
      </w:r>
      <w:r w:rsidR="00E32A89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E32A89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14:paraId="0433E19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декларации о политике государства в области </w:t>
      </w:r>
      <w:r w:rsidR="00E32A89" w:rsidRPr="003E4F35">
        <w:rPr>
          <w:rFonts w:ascii="Times New Roman" w:hAnsi="Times New Roman" w:cs="Times New Roman"/>
          <w:bCs/>
          <w:sz w:val="28"/>
          <w:szCs w:val="28"/>
        </w:rPr>
        <w:t>военной</w:t>
      </w:r>
      <w:r w:rsidR="00E32A89" w:rsidRPr="003E4F35">
        <w:rPr>
          <w:rFonts w:ascii="Times New Roman" w:hAnsi="Times New Roman" w:cs="Times New Roman"/>
          <w:sz w:val="28"/>
          <w:szCs w:val="28"/>
        </w:rPr>
        <w:t> (оборонной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безопасности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E32A89" w:rsidRPr="003E4F35">
        <w:rPr>
          <w:rFonts w:ascii="Times New Roman" w:hAnsi="Times New Roman" w:cs="Times New Roman"/>
          <w:sz w:val="28"/>
          <w:szCs w:val="28"/>
        </w:rPr>
        <w:t>Это система официальных взглядов и положений, устанавливающая направление </w:t>
      </w:r>
      <w:r w:rsidR="00E32A89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E32A89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562F4F6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5C72A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32A89" w:rsidRPr="003E4F35">
        <w:rPr>
          <w:rFonts w:ascii="Times New Roman" w:hAnsi="Times New Roman" w:cs="Times New Roman"/>
          <w:sz w:val="28"/>
          <w:szCs w:val="28"/>
        </w:rPr>
        <w:t>20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05A78973" w14:textId="77777777" w:rsidR="005460A4" w:rsidRPr="003E4F35" w:rsidRDefault="00E32A89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каком году в НАТО была принята стратегия «гибкого реагирования»?</w:t>
      </w:r>
    </w:p>
    <w:p w14:paraId="0750C24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1967;</w:t>
      </w:r>
    </w:p>
    <w:p w14:paraId="40397B1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1954;</w:t>
      </w:r>
    </w:p>
    <w:p w14:paraId="78346A7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1963;</w:t>
      </w:r>
    </w:p>
    <w:p w14:paraId="0DE51E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1955;</w:t>
      </w:r>
    </w:p>
    <w:p w14:paraId="29DAF0D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1953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F56508E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5D395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2A383E" w:rsidRPr="003E4F35">
        <w:rPr>
          <w:rFonts w:ascii="Times New Roman" w:hAnsi="Times New Roman" w:cs="Times New Roman"/>
          <w:sz w:val="28"/>
          <w:szCs w:val="28"/>
        </w:rPr>
        <w:t>21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C6EA690" w14:textId="77777777" w:rsidR="005460A4" w:rsidRPr="003E4F35" w:rsidRDefault="00E32A89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Что предусматривала стратегия «гибкого реагирования»?</w:t>
      </w:r>
    </w:p>
    <w:p w14:paraId="7BF8AC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предусматривала ведение все</w:t>
      </w:r>
      <w:r w:rsidR="002A383E" w:rsidRPr="003E4F35">
        <w:rPr>
          <w:rFonts w:ascii="Times New Roman" w:hAnsi="Times New Roman" w:cs="Times New Roman"/>
          <w:sz w:val="28"/>
          <w:szCs w:val="28"/>
        </w:rPr>
        <w:softHyphen/>
        <w:t>общих ядерный и ограниченный войн, при этом ограниченная война рассма</w:t>
      </w:r>
      <w:r w:rsidR="002A383E" w:rsidRPr="003E4F35">
        <w:rPr>
          <w:rFonts w:ascii="Times New Roman" w:hAnsi="Times New Roman" w:cs="Times New Roman"/>
          <w:sz w:val="28"/>
          <w:szCs w:val="28"/>
        </w:rPr>
        <w:softHyphen/>
        <w:t>тривалась как ступень перерастания любых военных действий во всеобщую ядерную войну</w:t>
      </w:r>
      <w:r w:rsidR="00E32A89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E0C90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стратегия «гибкого реагирования» предусматривала всеобщие и не ограниченные войны;</w:t>
      </w:r>
    </w:p>
    <w:p w14:paraId="1305B0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предусматривала политику мирного разоружения;</w:t>
      </w:r>
    </w:p>
    <w:p w14:paraId="5C6236B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систему официальных взглядов и положений, устанавливающих направлений </w:t>
      </w:r>
      <w:r w:rsidR="002A383E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2A383E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14:paraId="3EDAD0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недопущение потери значительной части территории альянса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2A383E" w:rsidRPr="003E4F35">
        <w:rPr>
          <w:rFonts w:ascii="Times New Roman" w:hAnsi="Times New Roman" w:cs="Times New Roman"/>
          <w:sz w:val="28"/>
          <w:szCs w:val="28"/>
        </w:rPr>
        <w:t>Эта концепция фактически предусматривала применение ядерного оружия на са</w:t>
      </w:r>
      <w:r w:rsidR="002A383E" w:rsidRPr="003E4F35">
        <w:rPr>
          <w:rFonts w:ascii="Times New Roman" w:hAnsi="Times New Roman" w:cs="Times New Roman"/>
          <w:sz w:val="28"/>
          <w:szCs w:val="28"/>
        </w:rPr>
        <w:softHyphen/>
        <w:t>мой ранней стадии развития военного конфликта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B6C1899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F8A74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2A383E" w:rsidRPr="003E4F35">
        <w:rPr>
          <w:rFonts w:ascii="Times New Roman" w:hAnsi="Times New Roman" w:cs="Times New Roman"/>
          <w:sz w:val="28"/>
          <w:szCs w:val="28"/>
        </w:rPr>
        <w:t>22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5A365F2E" w14:textId="77777777" w:rsidR="005460A4" w:rsidRPr="003E4F35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была принята с</w:t>
      </w:r>
      <w:r w:rsidR="002A383E" w:rsidRPr="003E4F35">
        <w:rPr>
          <w:rFonts w:ascii="Times New Roman" w:hAnsi="Times New Roman" w:cs="Times New Roman"/>
          <w:sz w:val="28"/>
          <w:szCs w:val="28"/>
        </w:rPr>
        <w:t>тратегическая концепция, в основе которой лежали политические и воен</w:t>
      </w:r>
      <w:r w:rsidR="002A383E" w:rsidRPr="003E4F35">
        <w:rPr>
          <w:rFonts w:ascii="Times New Roman" w:hAnsi="Times New Roman" w:cs="Times New Roman"/>
          <w:sz w:val="28"/>
          <w:szCs w:val="28"/>
        </w:rPr>
        <w:softHyphen/>
        <w:t>но-стратегические установки стратегии «гибкого реагирования», дополненные с учетом изменившейся военно-политической обстановки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72EE425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1991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39752E7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1954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</w:t>
      </w:r>
      <w:r w:rsidR="002A383E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F84AA7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1955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7F8BFD7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1967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</w:t>
      </w:r>
      <w:r w:rsidR="002A383E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88738C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1953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69960CA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22F7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157247" w:rsidRPr="003E4F35">
        <w:rPr>
          <w:rFonts w:ascii="Times New Roman" w:hAnsi="Times New Roman" w:cs="Times New Roman"/>
          <w:sz w:val="28"/>
          <w:szCs w:val="28"/>
        </w:rPr>
        <w:t>23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98F2BED" w14:textId="77777777" w:rsidR="005460A4" w:rsidRPr="003E4F35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была принята с</w:t>
      </w:r>
      <w:r w:rsidR="00157247" w:rsidRPr="003E4F35">
        <w:rPr>
          <w:rFonts w:ascii="Times New Roman" w:hAnsi="Times New Roman" w:cs="Times New Roman"/>
          <w:sz w:val="28"/>
          <w:szCs w:val="28"/>
        </w:rPr>
        <w:t>тратегическая концепция, базирующаяся на стратегии «гибкого реагиро</w:t>
      </w:r>
      <w:r w:rsidR="00157247" w:rsidRPr="003E4F35">
        <w:rPr>
          <w:rFonts w:ascii="Times New Roman" w:hAnsi="Times New Roman" w:cs="Times New Roman"/>
          <w:sz w:val="28"/>
          <w:szCs w:val="28"/>
        </w:rPr>
        <w:softHyphen/>
        <w:t>вания» с учетом военно-политической обстановки, сложившейся после окон</w:t>
      </w:r>
      <w:r w:rsidR="00157247" w:rsidRPr="003E4F35">
        <w:rPr>
          <w:rFonts w:ascii="Times New Roman" w:hAnsi="Times New Roman" w:cs="Times New Roman"/>
          <w:sz w:val="28"/>
          <w:szCs w:val="28"/>
        </w:rPr>
        <w:softHyphen/>
        <w:t>чания «холодной войны»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2494E63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1999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7F515C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1954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6F45007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1991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452EBF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1967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2D6235A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1955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sz w:val="28"/>
          <w:szCs w:val="28"/>
        </w:rPr>
        <w:t>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BB0E232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E2572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157247" w:rsidRPr="003E4F35">
        <w:rPr>
          <w:rFonts w:ascii="Times New Roman" w:hAnsi="Times New Roman" w:cs="Times New Roman"/>
          <w:sz w:val="28"/>
          <w:szCs w:val="28"/>
        </w:rPr>
        <w:t>24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5375055" w14:textId="77777777" w:rsidR="005460A4" w:rsidRPr="003E4F35" w:rsidRDefault="0015724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каком году была принята стратегическая концепция «Активное вовлечение, современная оборо</w:t>
      </w:r>
      <w:r w:rsidRPr="003E4F35">
        <w:rPr>
          <w:rFonts w:ascii="Times New Roman" w:hAnsi="Times New Roman" w:cs="Times New Roman"/>
          <w:sz w:val="28"/>
          <w:szCs w:val="28"/>
        </w:rPr>
        <w:softHyphen/>
        <w:t>на»?</w:t>
      </w:r>
    </w:p>
    <w:p w14:paraId="6611B7C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 2010 году;</w:t>
      </w:r>
    </w:p>
    <w:p w14:paraId="50C5151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 2009 году;</w:t>
      </w:r>
    </w:p>
    <w:p w14:paraId="33C77A4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в 2003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06AB155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в 2005 году;</w:t>
      </w:r>
    </w:p>
    <w:p w14:paraId="6C5D933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в 1999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CE6DB62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7B366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17925" w:rsidRPr="003E4F35">
        <w:rPr>
          <w:rFonts w:ascii="Times New Roman" w:hAnsi="Times New Roman" w:cs="Times New Roman"/>
          <w:sz w:val="28"/>
          <w:szCs w:val="28"/>
        </w:rPr>
        <w:t>25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54E344FE" w14:textId="77777777" w:rsidR="005460A4" w:rsidRPr="003E4F35" w:rsidRDefault="0015724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чем заключается основа стратегической концепции «Активное вовлечение, современная оборо</w:t>
      </w:r>
      <w:r w:rsidRPr="003E4F35">
        <w:rPr>
          <w:rFonts w:ascii="Times New Roman" w:hAnsi="Times New Roman" w:cs="Times New Roman"/>
          <w:sz w:val="28"/>
          <w:szCs w:val="28"/>
        </w:rPr>
        <w:softHyphen/>
        <w:t>на»?</w:t>
      </w:r>
    </w:p>
    <w:p w14:paraId="2DDA9E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Основа данной стратегии НАТО – политические и военно-стратегические установки преды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дущей стратегической концепции с учетом современной военно-политической обстановки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702DF7" w:rsidRPr="003E4F35">
        <w:rPr>
          <w:rFonts w:ascii="Times New Roman" w:hAnsi="Times New Roman" w:cs="Times New Roman"/>
          <w:sz w:val="28"/>
          <w:szCs w:val="28"/>
        </w:rPr>
        <w:t>Североатлантический союз строит фундамент для становления глобальной военно-политической организации;</w:t>
      </w:r>
    </w:p>
    <w:p w14:paraId="370D4EE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>Стратегическая концепция, базирующаяся на стратегии «гибкого реагиро</w:t>
      </w:r>
      <w:r w:rsidR="00A17925" w:rsidRPr="003E4F35">
        <w:rPr>
          <w:rFonts w:ascii="Times New Roman" w:hAnsi="Times New Roman" w:cs="Times New Roman"/>
          <w:sz w:val="28"/>
          <w:szCs w:val="28"/>
        </w:rPr>
        <w:softHyphen/>
        <w:t>вания» с учетом военно-политической обстановки, сложившейся после окон</w:t>
      </w:r>
      <w:r w:rsidR="00A17925" w:rsidRPr="003E4F35">
        <w:rPr>
          <w:rFonts w:ascii="Times New Roman" w:hAnsi="Times New Roman" w:cs="Times New Roman"/>
          <w:sz w:val="28"/>
          <w:szCs w:val="28"/>
        </w:rPr>
        <w:softHyphen/>
        <w:t>чания «холодной войны»</w:t>
      </w:r>
      <w:r w:rsidR="0015724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993D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>Стратегическая концепция, в основе которой лежали политические и воен</w:t>
      </w:r>
      <w:r w:rsidR="00A17925" w:rsidRPr="003E4F35">
        <w:rPr>
          <w:rFonts w:ascii="Times New Roman" w:hAnsi="Times New Roman" w:cs="Times New Roman"/>
          <w:sz w:val="28"/>
          <w:szCs w:val="28"/>
        </w:rPr>
        <w:softHyphen/>
        <w:t>но-стратегические установки стратегии «гибкого реагирования», дополненные с учетом изменившейся военно-политической обстановки</w:t>
      </w:r>
      <w:r w:rsidR="0015724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5DB1C3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Предусматривала ведение все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общих ядерный и ограниченный войн, при этом ограниченная война рассма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тривалась как ступень перерастания любых военных действий во всеобщую ядерную войну;</w:t>
      </w:r>
    </w:p>
    <w:p w14:paraId="51D5791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>Недопущении потери значительной части территории альянса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A17925" w:rsidRPr="003E4F35">
        <w:rPr>
          <w:rFonts w:ascii="Times New Roman" w:hAnsi="Times New Roman" w:cs="Times New Roman"/>
          <w:sz w:val="28"/>
          <w:szCs w:val="28"/>
        </w:rPr>
        <w:t>Эта концепция фактически предусматривала применение ядерного оружия на са</w:t>
      </w:r>
      <w:r w:rsidR="00A17925" w:rsidRPr="003E4F35">
        <w:rPr>
          <w:rFonts w:ascii="Times New Roman" w:hAnsi="Times New Roman" w:cs="Times New Roman"/>
          <w:sz w:val="28"/>
          <w:szCs w:val="28"/>
        </w:rPr>
        <w:softHyphen/>
        <w:t>мой ранней стадии развития военного конфликта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5923EEC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848A9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17925" w:rsidRPr="003E4F35">
        <w:rPr>
          <w:rFonts w:ascii="Times New Roman" w:hAnsi="Times New Roman" w:cs="Times New Roman"/>
          <w:sz w:val="28"/>
          <w:szCs w:val="28"/>
        </w:rPr>
        <w:t>26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5C6DA04" w14:textId="77777777" w:rsidR="005460A4" w:rsidRPr="003E4F35" w:rsidRDefault="00A1792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Назовите три фундаментальны</w:t>
      </w:r>
      <w:r w:rsidR="00CB3322">
        <w:rPr>
          <w:rFonts w:ascii="Times New Roman" w:hAnsi="Times New Roman" w:cs="Times New Roman"/>
          <w:sz w:val="28"/>
          <w:szCs w:val="28"/>
        </w:rPr>
        <w:t>е</w:t>
      </w:r>
      <w:r w:rsidRPr="003E4F35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CB3322">
        <w:rPr>
          <w:rFonts w:ascii="Times New Roman" w:hAnsi="Times New Roman" w:cs="Times New Roman"/>
          <w:sz w:val="28"/>
          <w:szCs w:val="28"/>
        </w:rPr>
        <w:t>и</w:t>
      </w:r>
      <w:r w:rsidRPr="003E4F35">
        <w:rPr>
          <w:rFonts w:ascii="Times New Roman" w:hAnsi="Times New Roman" w:cs="Times New Roman"/>
          <w:sz w:val="28"/>
          <w:szCs w:val="28"/>
        </w:rPr>
        <w:t xml:space="preserve"> Североатлантического союза?</w:t>
      </w:r>
    </w:p>
    <w:p w14:paraId="28A6A6A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>коллективная оборона, кризисное урегулирование и безопасность на основе сотрудничества;</w:t>
      </w:r>
    </w:p>
    <w:p w14:paraId="1C53BD9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>оборона, политика и кризисное урегулирование;</w:t>
      </w:r>
    </w:p>
    <w:p w14:paraId="539D25C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 xml:space="preserve">кризисное урегулирование, сотрудничество и оборонительная </w:t>
      </w:r>
      <w:r w:rsidR="00DC0367" w:rsidRPr="003E4F35">
        <w:rPr>
          <w:rFonts w:ascii="Times New Roman" w:hAnsi="Times New Roman" w:cs="Times New Roman"/>
          <w:sz w:val="28"/>
          <w:szCs w:val="28"/>
        </w:rPr>
        <w:t>политика;</w:t>
      </w:r>
    </w:p>
    <w:p w14:paraId="4EBFB1B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оборонительная политика, кризисное урегулирование и сотрудничество</w:t>
      </w:r>
      <w:r w:rsidR="00A17925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B11929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коллективная оборона, политика и развитие экономики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C30C3C1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D29F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DC0367" w:rsidRPr="003E4F35">
        <w:rPr>
          <w:rFonts w:ascii="Times New Roman" w:hAnsi="Times New Roman" w:cs="Times New Roman"/>
          <w:sz w:val="28"/>
          <w:szCs w:val="28"/>
        </w:rPr>
        <w:t>27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0C380A2D" w14:textId="77777777" w:rsidR="005460A4" w:rsidRPr="003E4F35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к</w:t>
      </w:r>
      <w:r w:rsidR="00DC0367" w:rsidRPr="003E4F35">
        <w:rPr>
          <w:rFonts w:ascii="Times New Roman" w:hAnsi="Times New Roman" w:cs="Times New Roman"/>
          <w:sz w:val="28"/>
          <w:szCs w:val="28"/>
        </w:rPr>
        <w:t>онтртеррористические организации, которые действуют на территории Центрально-азиатского региона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5CEB28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ОДКБ, Антитеррористическая структура ШОС, НАТО;</w:t>
      </w:r>
    </w:p>
    <w:p w14:paraId="448EF2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ОДКБ, Антитеррористическая структура ШОС, Красный Крест;</w:t>
      </w:r>
    </w:p>
    <w:p w14:paraId="3B0789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Антитеррористическая структура ШОС, ОБСЕ, ФИФА;</w:t>
      </w:r>
    </w:p>
    <w:p w14:paraId="2B3ACFE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ОДКБ, Антитеррористическая структура ШОС, ОБСЕ;</w:t>
      </w:r>
    </w:p>
    <w:p w14:paraId="0A46A1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ОДКБ, Антитеррористическая структура ШОС, АСЕАН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29BF6F6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5E136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DC0367" w:rsidRPr="003E4F35">
        <w:rPr>
          <w:rFonts w:ascii="Times New Roman" w:hAnsi="Times New Roman" w:cs="Times New Roman"/>
          <w:sz w:val="28"/>
          <w:szCs w:val="28"/>
        </w:rPr>
        <w:t>28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681B6707" w14:textId="77777777" w:rsidR="005460A4" w:rsidRPr="003E4F35" w:rsidRDefault="00DC036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CB3322">
        <w:rPr>
          <w:rFonts w:ascii="Times New Roman" w:hAnsi="Times New Roman" w:cs="Times New Roman"/>
          <w:sz w:val="28"/>
          <w:szCs w:val="28"/>
        </w:rPr>
        <w:t xml:space="preserve">из </w:t>
      </w:r>
      <w:r w:rsidRPr="003E4F35">
        <w:rPr>
          <w:rFonts w:ascii="Times New Roman" w:hAnsi="Times New Roman" w:cs="Times New Roman"/>
          <w:sz w:val="28"/>
          <w:szCs w:val="28"/>
        </w:rPr>
        <w:t>региональны</w:t>
      </w:r>
      <w:r w:rsidR="00CB3322">
        <w:rPr>
          <w:rFonts w:ascii="Times New Roman" w:hAnsi="Times New Roman" w:cs="Times New Roman"/>
          <w:sz w:val="28"/>
          <w:szCs w:val="28"/>
        </w:rPr>
        <w:t>х</w:t>
      </w:r>
      <w:r w:rsidRPr="003E4F35">
        <w:rPr>
          <w:rFonts w:ascii="Times New Roman" w:hAnsi="Times New Roman" w:cs="Times New Roman"/>
          <w:sz w:val="28"/>
          <w:szCs w:val="28"/>
        </w:rPr>
        <w:t xml:space="preserve"> и мировы</w:t>
      </w:r>
      <w:r w:rsidR="00CB3322">
        <w:rPr>
          <w:rFonts w:ascii="Times New Roman" w:hAnsi="Times New Roman" w:cs="Times New Roman"/>
          <w:sz w:val="28"/>
          <w:szCs w:val="28"/>
        </w:rPr>
        <w:t>х</w:t>
      </w:r>
      <w:r w:rsidRPr="003E4F35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B3322">
        <w:rPr>
          <w:rFonts w:ascii="Times New Roman" w:hAnsi="Times New Roman" w:cs="Times New Roman"/>
          <w:sz w:val="28"/>
          <w:szCs w:val="28"/>
        </w:rPr>
        <w:t>й</w:t>
      </w:r>
      <w:r w:rsidRPr="003E4F35">
        <w:rPr>
          <w:rFonts w:ascii="Times New Roman" w:hAnsi="Times New Roman" w:cs="Times New Roman"/>
          <w:sz w:val="28"/>
          <w:szCs w:val="28"/>
        </w:rPr>
        <w:t>, действую</w:t>
      </w:r>
      <w:r w:rsidR="00CB3322">
        <w:rPr>
          <w:rFonts w:ascii="Times New Roman" w:hAnsi="Times New Roman" w:cs="Times New Roman"/>
          <w:sz w:val="28"/>
          <w:szCs w:val="28"/>
        </w:rPr>
        <w:t xml:space="preserve">щих в </w:t>
      </w:r>
      <w:r w:rsidRPr="003E4F35">
        <w:rPr>
          <w:rFonts w:ascii="Times New Roman" w:hAnsi="Times New Roman" w:cs="Times New Roman"/>
          <w:sz w:val="28"/>
          <w:szCs w:val="28"/>
        </w:rPr>
        <w:t>странах Ц</w:t>
      </w:r>
      <w:r w:rsidR="00CB3322">
        <w:rPr>
          <w:rFonts w:ascii="Times New Roman" w:hAnsi="Times New Roman" w:cs="Times New Roman"/>
          <w:sz w:val="28"/>
          <w:szCs w:val="28"/>
        </w:rPr>
        <w:t>ентральной Азии</w:t>
      </w:r>
      <w:r w:rsidRPr="003E4F35">
        <w:rPr>
          <w:rFonts w:ascii="Times New Roman" w:hAnsi="Times New Roman" w:cs="Times New Roman"/>
          <w:sz w:val="28"/>
          <w:szCs w:val="28"/>
        </w:rPr>
        <w:t>, имеют оперативные военные подразделения?</w:t>
      </w:r>
    </w:p>
    <w:p w14:paraId="7E4C67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ОДКБ;</w:t>
      </w:r>
    </w:p>
    <w:p w14:paraId="541C88C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ОБСЕ;</w:t>
      </w:r>
    </w:p>
    <w:p w14:paraId="65B7C1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ШОС;</w:t>
      </w:r>
    </w:p>
    <w:p w14:paraId="55783D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ООН;</w:t>
      </w:r>
    </w:p>
    <w:p w14:paraId="00D526B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НАТО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C3B0F9A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D2479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DC0367" w:rsidRPr="003E4F35">
        <w:rPr>
          <w:rFonts w:ascii="Times New Roman" w:hAnsi="Times New Roman" w:cs="Times New Roman"/>
          <w:sz w:val="28"/>
          <w:szCs w:val="28"/>
        </w:rPr>
        <w:t>29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2E1207A6" w14:textId="77777777" w:rsidR="005460A4" w:rsidRPr="003E4F35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</w:t>
      </w:r>
      <w:r w:rsidR="000537E6" w:rsidRPr="003E4F35">
        <w:rPr>
          <w:rFonts w:ascii="Times New Roman" w:hAnsi="Times New Roman" w:cs="Times New Roman"/>
          <w:sz w:val="28"/>
          <w:szCs w:val="28"/>
        </w:rPr>
        <w:t>сновн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0537E6" w:rsidRPr="003E4F35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537E6" w:rsidRPr="003E4F35">
        <w:rPr>
          <w:rFonts w:ascii="Times New Roman" w:hAnsi="Times New Roman" w:cs="Times New Roman"/>
          <w:sz w:val="28"/>
          <w:szCs w:val="28"/>
        </w:rPr>
        <w:t xml:space="preserve"> создания оперативных подразделений ОДКБ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04BC30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 xml:space="preserve">своевременное </w:t>
      </w:r>
      <w:proofErr w:type="spellStart"/>
      <w:r w:rsidR="00702DF7" w:rsidRPr="003E4F35">
        <w:rPr>
          <w:rFonts w:ascii="Times New Roman" w:hAnsi="Times New Roman" w:cs="Times New Roman"/>
          <w:sz w:val="28"/>
          <w:szCs w:val="28"/>
        </w:rPr>
        <w:t>среагирование</w:t>
      </w:r>
      <w:proofErr w:type="spellEnd"/>
      <w:r w:rsidR="00702DF7" w:rsidRPr="003E4F35">
        <w:rPr>
          <w:rFonts w:ascii="Times New Roman" w:hAnsi="Times New Roman" w:cs="Times New Roman"/>
          <w:sz w:val="28"/>
          <w:szCs w:val="28"/>
        </w:rPr>
        <w:t xml:space="preserve"> и помощь стране участнице в борьбе с экстремистскими и террористическими группировками;</w:t>
      </w:r>
    </w:p>
    <w:p w14:paraId="429EF1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показ военных сил организации;</w:t>
      </w:r>
    </w:p>
    <w:p w14:paraId="66AA67F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для оказания помощи странам участникам организации в случае природных катаклизмов;</w:t>
      </w:r>
    </w:p>
    <w:p w14:paraId="326455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для давления странам соседям;</w:t>
      </w:r>
    </w:p>
    <w:p w14:paraId="4E334A6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для поддержания постоянной готовности военных частей организации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0BB44FD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526E6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0537E6" w:rsidRPr="003E4F35">
        <w:rPr>
          <w:rFonts w:ascii="Times New Roman" w:hAnsi="Times New Roman" w:cs="Times New Roman"/>
          <w:sz w:val="28"/>
          <w:szCs w:val="28"/>
        </w:rPr>
        <w:t>30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4618297" w14:textId="77777777" w:rsidR="005460A4" w:rsidRPr="003E4F35" w:rsidRDefault="000537E6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Название Китайскую антитеррористическую концепцию, которую широко использует Кита</w:t>
      </w:r>
      <w:r w:rsidR="00CB3322">
        <w:rPr>
          <w:rFonts w:ascii="Times New Roman" w:hAnsi="Times New Roman" w:cs="Times New Roman"/>
          <w:sz w:val="28"/>
          <w:szCs w:val="28"/>
        </w:rPr>
        <w:t>й</w:t>
      </w:r>
      <w:r w:rsidRPr="003E4F35">
        <w:rPr>
          <w:rFonts w:ascii="Times New Roman" w:hAnsi="Times New Roman" w:cs="Times New Roman"/>
          <w:sz w:val="28"/>
          <w:szCs w:val="28"/>
        </w:rPr>
        <w:t xml:space="preserve"> в рамках ШОС?</w:t>
      </w:r>
    </w:p>
    <w:p w14:paraId="1BDB9E4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"</w:t>
      </w:r>
      <w:r w:rsidR="00CB3322">
        <w:rPr>
          <w:rFonts w:ascii="Times New Roman" w:hAnsi="Times New Roman" w:cs="Times New Roman"/>
          <w:sz w:val="28"/>
          <w:szCs w:val="28"/>
        </w:rPr>
        <w:t>борьба против трех зол</w:t>
      </w:r>
      <w:r w:rsidR="0002345C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: </w:t>
      </w:r>
      <w:r w:rsidR="00702DF7" w:rsidRPr="003E4F35">
        <w:rPr>
          <w:rFonts w:ascii="Times New Roman" w:hAnsi="Times New Roman" w:cs="Times New Roman"/>
          <w:sz w:val="28"/>
          <w:szCs w:val="28"/>
        </w:rPr>
        <w:t>сепаратизм, экстремизм и терроризм»;</w:t>
      </w:r>
    </w:p>
    <w:p w14:paraId="535469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"</w:t>
      </w:r>
      <w:r w:rsidR="00CB3322">
        <w:rPr>
          <w:rFonts w:ascii="Times New Roman" w:hAnsi="Times New Roman" w:cs="Times New Roman"/>
          <w:sz w:val="28"/>
          <w:szCs w:val="28"/>
        </w:rPr>
        <w:t>борьба против трех зол</w:t>
      </w:r>
      <w:r w:rsidR="0002345C" w:rsidRPr="003E4F35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="000537E6" w:rsidRPr="003E4F35">
        <w:rPr>
          <w:rFonts w:ascii="Times New Roman" w:hAnsi="Times New Roman" w:cs="Times New Roman"/>
          <w:sz w:val="28"/>
          <w:szCs w:val="28"/>
        </w:rPr>
        <w:t xml:space="preserve"> незаконный оборот наркотиков, сепаратизм и терроризм";</w:t>
      </w:r>
    </w:p>
    <w:p w14:paraId="684D295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"</w:t>
      </w:r>
      <w:r w:rsidR="00CB3322">
        <w:rPr>
          <w:rFonts w:ascii="Times New Roman" w:hAnsi="Times New Roman" w:cs="Times New Roman"/>
          <w:sz w:val="28"/>
          <w:szCs w:val="28"/>
        </w:rPr>
        <w:t>борьба против трех несчастий</w:t>
      </w:r>
      <w:r w:rsidR="00392E62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: </w:t>
      </w:r>
      <w:r w:rsidR="00702DF7" w:rsidRPr="003E4F35">
        <w:rPr>
          <w:rFonts w:ascii="Times New Roman" w:hAnsi="Times New Roman" w:cs="Times New Roman"/>
          <w:sz w:val="28"/>
          <w:szCs w:val="28"/>
        </w:rPr>
        <w:t>сепаратизм, наркотрафик и терроризм";</w:t>
      </w:r>
    </w:p>
    <w:p w14:paraId="733726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"</w:t>
      </w:r>
      <w:r w:rsidR="00CB3322">
        <w:rPr>
          <w:rFonts w:ascii="Times New Roman" w:hAnsi="Times New Roman" w:cs="Times New Roman"/>
          <w:sz w:val="28"/>
          <w:szCs w:val="28"/>
        </w:rPr>
        <w:t xml:space="preserve">борьба против двух </w:t>
      </w:r>
      <w:r w:rsidR="000537E6" w:rsidRPr="003E4F35">
        <w:rPr>
          <w:rFonts w:ascii="Times New Roman" w:hAnsi="Times New Roman" w:cs="Times New Roman"/>
          <w:sz w:val="28"/>
          <w:szCs w:val="28"/>
        </w:rPr>
        <w:t>несчаст</w:t>
      </w:r>
      <w:r w:rsidR="00CB3322">
        <w:rPr>
          <w:rFonts w:ascii="Times New Roman" w:hAnsi="Times New Roman" w:cs="Times New Roman"/>
          <w:sz w:val="28"/>
          <w:szCs w:val="28"/>
        </w:rPr>
        <w:t>ий</w:t>
      </w:r>
      <w:r w:rsidR="00392E62" w:rsidRPr="003E4F35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="000537E6" w:rsidRPr="003E4F35">
        <w:rPr>
          <w:rFonts w:ascii="Times New Roman" w:hAnsi="Times New Roman" w:cs="Times New Roman"/>
          <w:sz w:val="28"/>
          <w:szCs w:val="28"/>
        </w:rPr>
        <w:t xml:space="preserve"> сепаратизм и терроризм";</w:t>
      </w:r>
    </w:p>
    <w:p w14:paraId="25CAE6B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Борьба с капитализмом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400D0C4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55DF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0537E6" w:rsidRPr="003E4F35">
        <w:rPr>
          <w:rFonts w:ascii="Times New Roman" w:hAnsi="Times New Roman" w:cs="Times New Roman"/>
          <w:sz w:val="28"/>
          <w:szCs w:val="28"/>
        </w:rPr>
        <w:t>31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F69F627" w14:textId="77777777" w:rsidR="005460A4" w:rsidRPr="003E4F35" w:rsidRDefault="00644AD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Служебные звания, присваиваемые дипломатическим работникам, называются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3F14F2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44AD5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Рангами;</w:t>
      </w:r>
    </w:p>
    <w:p w14:paraId="21AA41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Классами;</w:t>
      </w:r>
    </w:p>
    <w:p w14:paraId="1B95096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44AD5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44AD5" w:rsidRPr="003E4F35">
        <w:rPr>
          <w:rFonts w:ascii="Times New Roman" w:hAnsi="Times New Roman" w:cs="Times New Roman"/>
          <w:sz w:val="28"/>
          <w:szCs w:val="28"/>
        </w:rPr>
        <w:t>Классными чинами;</w:t>
      </w:r>
    </w:p>
    <w:p w14:paraId="3F96FB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44AD5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44AD5" w:rsidRPr="003E4F35">
        <w:rPr>
          <w:rFonts w:ascii="Times New Roman" w:hAnsi="Times New Roman" w:cs="Times New Roman"/>
          <w:sz w:val="28"/>
          <w:szCs w:val="28"/>
        </w:rPr>
        <w:t>Воинскими званиями;</w:t>
      </w:r>
    </w:p>
    <w:p w14:paraId="1E4C8E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644AD5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44AD5" w:rsidRPr="003E4F35">
        <w:rPr>
          <w:rFonts w:ascii="Times New Roman" w:hAnsi="Times New Roman" w:cs="Times New Roman"/>
          <w:sz w:val="28"/>
          <w:szCs w:val="28"/>
        </w:rPr>
        <w:t>Степенями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9FC889F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123BB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644AD5" w:rsidRPr="003E4F35">
        <w:rPr>
          <w:rFonts w:ascii="Times New Roman" w:hAnsi="Times New Roman" w:cs="Times New Roman"/>
          <w:sz w:val="28"/>
          <w:szCs w:val="28"/>
        </w:rPr>
        <w:t>32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E8AA4CB" w14:textId="77777777" w:rsidR="005460A4" w:rsidRPr="003E4F35" w:rsidRDefault="00EF064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В каком году была </w:t>
      </w:r>
      <w:r w:rsidR="006016AE" w:rsidRPr="003E4F35">
        <w:rPr>
          <w:rFonts w:ascii="Times New Roman" w:hAnsi="Times New Roman" w:cs="Times New Roman"/>
          <w:sz w:val="28"/>
          <w:szCs w:val="28"/>
        </w:rPr>
        <w:t>основана армия США</w:t>
      </w:r>
      <w:r w:rsidRPr="003E4F35">
        <w:rPr>
          <w:rFonts w:ascii="Times New Roman" w:hAnsi="Times New Roman" w:cs="Times New Roman"/>
          <w:sz w:val="28"/>
          <w:szCs w:val="28"/>
        </w:rPr>
        <w:t>?</w:t>
      </w:r>
    </w:p>
    <w:p w14:paraId="47E0BF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sz w:val="28"/>
          <w:szCs w:val="28"/>
        </w:rPr>
        <w:t>Армия</w:t>
      </w:r>
      <w:r w:rsidR="00EF0647" w:rsidRPr="003E4F35">
        <w:rPr>
          <w:rFonts w:ascii="Times New Roman" w:hAnsi="Times New Roman" w:cs="Times New Roman"/>
          <w:sz w:val="28"/>
          <w:szCs w:val="28"/>
        </w:rPr>
        <w:t xml:space="preserve"> США была основана в 1775 году;</w:t>
      </w:r>
    </w:p>
    <w:p w14:paraId="14116E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sz w:val="28"/>
          <w:szCs w:val="28"/>
        </w:rPr>
        <w:t>Армия</w:t>
      </w:r>
      <w:r w:rsidR="00EF0647" w:rsidRPr="003E4F35">
        <w:rPr>
          <w:rFonts w:ascii="Times New Roman" w:hAnsi="Times New Roman" w:cs="Times New Roman"/>
          <w:sz w:val="28"/>
          <w:szCs w:val="28"/>
        </w:rPr>
        <w:t xml:space="preserve"> США была основана в 1765 году;</w:t>
      </w:r>
    </w:p>
    <w:p w14:paraId="7BD51E3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F0647" w:rsidRPr="003E4F35">
        <w:rPr>
          <w:rFonts w:ascii="Times New Roman" w:hAnsi="Times New Roman" w:cs="Times New Roman"/>
          <w:sz w:val="28"/>
          <w:szCs w:val="28"/>
        </w:rPr>
        <w:t>Армия США была основана в 1774 году;</w:t>
      </w:r>
    </w:p>
    <w:p w14:paraId="39F613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F0647" w:rsidRPr="003E4F35">
        <w:rPr>
          <w:rFonts w:ascii="Times New Roman" w:hAnsi="Times New Roman" w:cs="Times New Roman"/>
          <w:sz w:val="28"/>
          <w:szCs w:val="28"/>
        </w:rPr>
        <w:t>Армия США была основана в 1770 году;</w:t>
      </w:r>
    </w:p>
    <w:p w14:paraId="306852F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F0647" w:rsidRPr="003E4F35">
        <w:rPr>
          <w:rFonts w:ascii="Times New Roman" w:hAnsi="Times New Roman" w:cs="Times New Roman"/>
          <w:sz w:val="28"/>
          <w:szCs w:val="28"/>
        </w:rPr>
        <w:t>Армия США была основана в 1779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D442AC5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299B4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F0647" w:rsidRPr="003E4F35">
        <w:rPr>
          <w:rFonts w:ascii="Times New Roman" w:hAnsi="Times New Roman" w:cs="Times New Roman"/>
          <w:sz w:val="28"/>
          <w:szCs w:val="28"/>
        </w:rPr>
        <w:t>33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6362F0E" w14:textId="77777777" w:rsidR="005460A4" w:rsidRPr="003E4F35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г</w:t>
      </w:r>
      <w:r w:rsidR="00EF0647" w:rsidRPr="003E4F35">
        <w:rPr>
          <w:rFonts w:ascii="Times New Roman" w:hAnsi="Times New Roman" w:cs="Times New Roman"/>
          <w:sz w:val="28"/>
          <w:szCs w:val="28"/>
        </w:rPr>
        <w:t>лавная задача контрразведки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17B824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помешать противнику (как внутри страны, так и за ее пределами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нанести ущерб национальным интересам, проникнуть в государственные структуры и получить доступ к секретным документам;</w:t>
      </w:r>
    </w:p>
    <w:p w14:paraId="0E5CF21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sz w:val="28"/>
          <w:szCs w:val="28"/>
        </w:rPr>
        <w:t>согласование</w:t>
      </w:r>
      <w:r w:rsidR="00EF0647" w:rsidRPr="003E4F35">
        <w:rPr>
          <w:rFonts w:ascii="Times New Roman" w:hAnsi="Times New Roman" w:cs="Times New Roman"/>
          <w:sz w:val="28"/>
          <w:szCs w:val="28"/>
        </w:rPr>
        <w:t xml:space="preserve"> деятельности других членов разведывательного сообщества в соответствии с основными направлениями внешней политики;</w:t>
      </w:r>
    </w:p>
    <w:p w14:paraId="1EBFD0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получение и обработка информации из дипломатических кругов и открытой информации;</w:t>
      </w:r>
    </w:p>
    <w:p w14:paraId="3FA3BDD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F0647" w:rsidRPr="003E4F35">
        <w:rPr>
          <w:rFonts w:ascii="Times New Roman" w:hAnsi="Times New Roman" w:cs="Times New Roman"/>
          <w:sz w:val="28"/>
          <w:szCs w:val="28"/>
        </w:rPr>
        <w:t>Армия США была основана в 1770 году;</w:t>
      </w:r>
    </w:p>
    <w:p w14:paraId="07B70EF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F0647" w:rsidRPr="003E4F35">
        <w:rPr>
          <w:rFonts w:ascii="Times New Roman" w:hAnsi="Times New Roman" w:cs="Times New Roman"/>
          <w:sz w:val="28"/>
          <w:szCs w:val="28"/>
        </w:rPr>
        <w:t>Армия США была основана в 1779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C4F69D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35AE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C906AA" w:rsidRPr="003E4F35">
        <w:rPr>
          <w:rFonts w:ascii="Times New Roman" w:hAnsi="Times New Roman" w:cs="Times New Roman"/>
          <w:sz w:val="28"/>
          <w:szCs w:val="28"/>
        </w:rPr>
        <w:t>34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D6D25A1" w14:textId="77777777" w:rsidR="005460A4" w:rsidRPr="003E4F35" w:rsidRDefault="00C906AA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какие годы была война за независимость США?</w:t>
      </w:r>
    </w:p>
    <w:p w14:paraId="7F4960E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06AA" w:rsidRPr="003E4F35">
        <w:rPr>
          <w:rFonts w:ascii="Times New Roman" w:hAnsi="Times New Roman" w:cs="Times New Roman"/>
          <w:sz w:val="28"/>
          <w:szCs w:val="28"/>
        </w:rPr>
        <w:t>1775-1783;</w:t>
      </w:r>
    </w:p>
    <w:p w14:paraId="3D17B92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$B) </w:t>
      </w:r>
      <w:r w:rsidR="00C906AA" w:rsidRPr="003E4F35">
        <w:rPr>
          <w:rFonts w:ascii="Times New Roman" w:hAnsi="Times New Roman" w:cs="Times New Roman"/>
          <w:sz w:val="28"/>
          <w:szCs w:val="28"/>
        </w:rPr>
        <w:t>1774-1782;</w:t>
      </w:r>
    </w:p>
    <w:p w14:paraId="522757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06AA" w:rsidRPr="003E4F35">
        <w:rPr>
          <w:rFonts w:ascii="Times New Roman" w:hAnsi="Times New Roman" w:cs="Times New Roman"/>
          <w:sz w:val="28"/>
          <w:szCs w:val="28"/>
        </w:rPr>
        <w:t>1765-1780;</w:t>
      </w:r>
    </w:p>
    <w:p w14:paraId="4A4547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06AA" w:rsidRPr="003E4F35">
        <w:rPr>
          <w:rFonts w:ascii="Times New Roman" w:hAnsi="Times New Roman" w:cs="Times New Roman"/>
          <w:sz w:val="28"/>
          <w:szCs w:val="28"/>
        </w:rPr>
        <w:t>1735-1785;</w:t>
      </w:r>
    </w:p>
    <w:p w14:paraId="5EE533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06AA" w:rsidRPr="003E4F35">
        <w:rPr>
          <w:rFonts w:ascii="Times New Roman" w:hAnsi="Times New Roman" w:cs="Times New Roman"/>
          <w:sz w:val="28"/>
          <w:szCs w:val="28"/>
        </w:rPr>
        <w:t>1773-1784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A03FDFB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33455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C906AA" w:rsidRPr="003E4F35">
        <w:rPr>
          <w:rFonts w:ascii="Times New Roman" w:hAnsi="Times New Roman" w:cs="Times New Roman"/>
          <w:sz w:val="28"/>
          <w:szCs w:val="28"/>
        </w:rPr>
        <w:t>35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7F845E5" w14:textId="77777777" w:rsidR="005460A4" w:rsidRPr="003E4F35" w:rsidRDefault="00681F8B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В каком году </w:t>
      </w:r>
      <w:r w:rsidR="004D1E8D">
        <w:rPr>
          <w:rFonts w:ascii="Times New Roman" w:hAnsi="Times New Roman" w:cs="Times New Roman"/>
          <w:sz w:val="28"/>
          <w:szCs w:val="28"/>
        </w:rPr>
        <w:t>произошел</w:t>
      </w:r>
      <w:r w:rsidRPr="003E4F35">
        <w:rPr>
          <w:rFonts w:ascii="Times New Roman" w:hAnsi="Times New Roman" w:cs="Times New Roman"/>
          <w:sz w:val="28"/>
          <w:szCs w:val="28"/>
        </w:rPr>
        <w:t xml:space="preserve"> Карибский кризис</w:t>
      </w:r>
      <w:r w:rsidR="00C906AA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2A9E1E8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1962</w:t>
      </w:r>
      <w:r w:rsidR="004D1E8D">
        <w:rPr>
          <w:rFonts w:ascii="Times New Roman" w:hAnsi="Times New Roman" w:cs="Times New Roman"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0F0543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$B) </w:t>
      </w:r>
      <w:r w:rsidR="00681F8B" w:rsidRPr="003E4F35">
        <w:rPr>
          <w:rFonts w:ascii="Times New Roman" w:hAnsi="Times New Roman" w:cs="Times New Roman"/>
          <w:sz w:val="28"/>
          <w:szCs w:val="28"/>
        </w:rPr>
        <w:t>1774 году</w:t>
      </w:r>
      <w:r w:rsidR="00C906A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7FC9E3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81F8B" w:rsidRPr="003E4F35">
        <w:rPr>
          <w:rFonts w:ascii="Times New Roman" w:hAnsi="Times New Roman" w:cs="Times New Roman"/>
          <w:sz w:val="28"/>
          <w:szCs w:val="28"/>
        </w:rPr>
        <w:t>1765 году</w:t>
      </w:r>
      <w:r w:rsidR="00C906A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14F37D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1775 году;</w:t>
      </w:r>
    </w:p>
    <w:p w14:paraId="271F11D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81F8B" w:rsidRPr="003E4F35">
        <w:rPr>
          <w:rFonts w:ascii="Times New Roman" w:hAnsi="Times New Roman" w:cs="Times New Roman"/>
          <w:sz w:val="28"/>
          <w:szCs w:val="28"/>
        </w:rPr>
        <w:t>1773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DFC6F45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45A82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681F8B" w:rsidRPr="003E4F35">
        <w:rPr>
          <w:rFonts w:ascii="Times New Roman" w:hAnsi="Times New Roman" w:cs="Times New Roman"/>
          <w:sz w:val="28"/>
          <w:szCs w:val="28"/>
        </w:rPr>
        <w:t>36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3516E6E" w14:textId="77777777" w:rsidR="005460A4" w:rsidRPr="003E4F35" w:rsidRDefault="00681F8B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 xml:space="preserve">Карибский кризис </w:t>
      </w:r>
      <w:r w:rsidR="004D1E8D">
        <w:rPr>
          <w:rFonts w:ascii="Times New Roman" w:hAnsi="Times New Roman" w:cs="Times New Roman"/>
          <w:sz w:val="28"/>
          <w:szCs w:val="28"/>
        </w:rPr>
        <w:t>это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160678F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81F8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это исторический термин, определяющий чрезвычайно напряжённое политическое, дипломатическое и военное противостояние между Советским Союзом и Соединёнными Штатами в октябре 1962 года, которое было вызвано размещением США ядерного оружия в Турции в 1961 году и впоследствии тайной переброской, и размещением на Кубе военных частей и подразделений Вооружённых Сил СССР, техники и вооружения, включая ядерное оружие;</w:t>
      </w:r>
    </w:p>
    <w:p w14:paraId="115C1B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это кризис между СССР и Англией в октябре 1962 года, которое было вызвано размещением Англией ядерного оружия в Турции в 1961 году и впоследствии тайной переброской, и размещением на Кубе военных частей и подразделений Вооружённых Сил СССР, техники и вооружения, включая ядерное оружие;</w:t>
      </w:r>
    </w:p>
    <w:p w14:paraId="159095A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81F8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03BB6" w:rsidRPr="003E4F35">
        <w:rPr>
          <w:rFonts w:ascii="Times New Roman" w:hAnsi="Times New Roman" w:cs="Times New Roman"/>
          <w:sz w:val="28"/>
          <w:szCs w:val="28"/>
        </w:rPr>
        <w:t>это исторический термин, определяющий чрезвычайно напряжённое политическое, дипломатическое и военное противостояние между Советским Союзом и Соединёнными Штатами в октябре 1963 года</w:t>
      </w:r>
      <w:r w:rsidR="00681F8B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6C99C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81F8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03BB6" w:rsidRPr="003E4F35">
        <w:rPr>
          <w:rFonts w:ascii="Times New Roman" w:hAnsi="Times New Roman" w:cs="Times New Roman"/>
          <w:sz w:val="28"/>
          <w:szCs w:val="28"/>
        </w:rPr>
        <w:t>это исторический термин, определяющий чрезвычайно напряжённое политическое, дипломатическое и военное противостояние между Советским Союзом и Соединёнными Штатами в октябре 1967 года, которое было вызвано размещением США ядерного оружия в Турции в 1966 году и впоследствии тайной переброской, и размещением на Кубе военных частей и подразделений Вооружённых Сил СССР, техники и вооружения, включая ядерное оружие;</w:t>
      </w:r>
    </w:p>
    <w:p w14:paraId="5F8B97F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03BB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03BB6" w:rsidRPr="003E4F35">
        <w:rPr>
          <w:rFonts w:ascii="Times New Roman" w:hAnsi="Times New Roman" w:cs="Times New Roman"/>
          <w:sz w:val="28"/>
          <w:szCs w:val="28"/>
        </w:rPr>
        <w:t>это кризис между СССР и Англией в октябре 1965 года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951F51D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3522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503BB6" w:rsidRPr="003E4F35">
        <w:rPr>
          <w:rFonts w:ascii="Times New Roman" w:hAnsi="Times New Roman" w:cs="Times New Roman"/>
          <w:sz w:val="28"/>
          <w:szCs w:val="28"/>
        </w:rPr>
        <w:t>37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96E792A" w14:textId="77777777" w:rsidR="005460A4" w:rsidRPr="003E4F35" w:rsidRDefault="00503BB6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Какие виды вооруженных сил бывают?</w:t>
      </w:r>
    </w:p>
    <w:p w14:paraId="3E2B0A4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03BB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03BB6" w:rsidRPr="003E4F35">
        <w:rPr>
          <w:rFonts w:ascii="Times New Roman" w:hAnsi="Times New Roman" w:cs="Times New Roman"/>
          <w:sz w:val="28"/>
          <w:szCs w:val="28"/>
        </w:rPr>
        <w:t>сухопутные силы</w:t>
      </w:r>
      <w:r w:rsidR="004D1E8D" w:rsidRPr="003E4F35">
        <w:rPr>
          <w:rFonts w:ascii="Times New Roman" w:hAnsi="Times New Roman" w:cs="Times New Roman"/>
          <w:sz w:val="28"/>
          <w:szCs w:val="28"/>
        </w:rPr>
        <w:t>,</w:t>
      </w:r>
      <w:r w:rsidR="00503BB6" w:rsidRPr="003E4F35">
        <w:rPr>
          <w:rFonts w:ascii="Times New Roman" w:hAnsi="Times New Roman" w:cs="Times New Roman"/>
          <w:sz w:val="28"/>
          <w:szCs w:val="28"/>
        </w:rPr>
        <w:t xml:space="preserve"> морские силы</w:t>
      </w:r>
      <w:r w:rsidR="004D1E8D" w:rsidRPr="003E4F35">
        <w:rPr>
          <w:rFonts w:ascii="Times New Roman" w:hAnsi="Times New Roman" w:cs="Times New Roman"/>
          <w:sz w:val="28"/>
          <w:szCs w:val="28"/>
        </w:rPr>
        <w:t>,</w:t>
      </w:r>
      <w:r w:rsidR="00503BB6" w:rsidRPr="003E4F35">
        <w:rPr>
          <w:rFonts w:ascii="Times New Roman" w:hAnsi="Times New Roman" w:cs="Times New Roman"/>
          <w:sz w:val="28"/>
          <w:szCs w:val="28"/>
        </w:rPr>
        <w:t xml:space="preserve"> воздушные силы</w:t>
      </w:r>
      <w:r w:rsidR="004D1E8D" w:rsidRPr="003E4F35">
        <w:rPr>
          <w:rFonts w:ascii="Times New Roman" w:hAnsi="Times New Roman" w:cs="Times New Roman"/>
          <w:sz w:val="28"/>
          <w:szCs w:val="28"/>
        </w:rPr>
        <w:t>,</w:t>
      </w:r>
      <w:r w:rsidR="00503BB6" w:rsidRPr="003E4F35">
        <w:rPr>
          <w:rFonts w:ascii="Times New Roman" w:hAnsi="Times New Roman" w:cs="Times New Roman"/>
          <w:sz w:val="28"/>
          <w:szCs w:val="28"/>
        </w:rPr>
        <w:t xml:space="preserve"> космические силы;</w:t>
      </w:r>
    </w:p>
    <w:p w14:paraId="14367E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03BB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13DE7" w:rsidRPr="003E4F35">
        <w:rPr>
          <w:rFonts w:ascii="Times New Roman" w:hAnsi="Times New Roman" w:cs="Times New Roman"/>
          <w:sz w:val="28"/>
          <w:szCs w:val="28"/>
        </w:rPr>
        <w:t>космические силы и сухопутные войска</w:t>
      </w:r>
      <w:r w:rsidR="00503BB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98E38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13DE7" w:rsidRPr="003E4F35">
        <w:rPr>
          <w:rFonts w:ascii="Times New Roman" w:hAnsi="Times New Roman" w:cs="Times New Roman"/>
          <w:sz w:val="28"/>
          <w:szCs w:val="28"/>
        </w:rPr>
        <w:t>сухопутные силы и морские силы</w:t>
      </w:r>
      <w:r w:rsidR="004D1E8D">
        <w:rPr>
          <w:rFonts w:ascii="Times New Roman" w:hAnsi="Times New Roman" w:cs="Times New Roman"/>
          <w:sz w:val="28"/>
          <w:szCs w:val="28"/>
        </w:rPr>
        <w:t>, строительные войска</w:t>
      </w:r>
      <w:r w:rsidR="00503BB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01D2B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03BB6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13DE7" w:rsidRPr="003E4F35">
        <w:rPr>
          <w:rFonts w:ascii="Times New Roman" w:hAnsi="Times New Roman" w:cs="Times New Roman"/>
          <w:sz w:val="28"/>
          <w:szCs w:val="28"/>
        </w:rPr>
        <w:t>воздушные или воздушно-космические силы, космические силы</w:t>
      </w:r>
      <w:r w:rsidR="00503BB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A13293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03BB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13DE7" w:rsidRPr="003E4F35">
        <w:rPr>
          <w:rFonts w:ascii="Times New Roman" w:hAnsi="Times New Roman" w:cs="Times New Roman"/>
          <w:sz w:val="28"/>
          <w:szCs w:val="28"/>
        </w:rPr>
        <w:t>сухопутные силы, морские силы</w:t>
      </w:r>
      <w:r w:rsidR="004D1E8D">
        <w:rPr>
          <w:rFonts w:ascii="Times New Roman" w:hAnsi="Times New Roman" w:cs="Times New Roman"/>
          <w:sz w:val="28"/>
          <w:szCs w:val="28"/>
        </w:rPr>
        <w:t>, войска обеспечения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C2254E3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1F84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13DE7" w:rsidRPr="003E4F35">
        <w:rPr>
          <w:rFonts w:ascii="Times New Roman" w:hAnsi="Times New Roman" w:cs="Times New Roman"/>
          <w:sz w:val="28"/>
          <w:szCs w:val="28"/>
        </w:rPr>
        <w:t>38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01B81D4" w14:textId="77777777" w:rsidR="005460A4" w:rsidRPr="003E4F35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была принята </w:t>
      </w:r>
      <w:r w:rsidR="00D526A8" w:rsidRPr="003E4F35">
        <w:rPr>
          <w:rFonts w:ascii="Times New Roman" w:hAnsi="Times New Roman" w:cs="Times New Roman"/>
          <w:sz w:val="28"/>
          <w:szCs w:val="28"/>
        </w:rPr>
        <w:t>военная доктрина Республики Таджикистан</w:t>
      </w:r>
      <w:r w:rsidR="00413DE7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6A509E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2005 году;</w:t>
      </w:r>
    </w:p>
    <w:p w14:paraId="31DF368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2001 году;</w:t>
      </w:r>
    </w:p>
    <w:p w14:paraId="5B3ABDF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526A8" w:rsidRPr="003E4F35">
        <w:rPr>
          <w:rFonts w:ascii="Times New Roman" w:hAnsi="Times New Roman" w:cs="Times New Roman"/>
          <w:sz w:val="28"/>
          <w:szCs w:val="28"/>
        </w:rPr>
        <w:t>2003</w:t>
      </w:r>
      <w:r w:rsidR="00413DE7" w:rsidRPr="003E4F35">
        <w:rPr>
          <w:rFonts w:ascii="Times New Roman" w:hAnsi="Times New Roman" w:cs="Times New Roman"/>
          <w:sz w:val="28"/>
          <w:szCs w:val="28"/>
        </w:rPr>
        <w:t xml:space="preserve"> году;</w:t>
      </w:r>
    </w:p>
    <w:p w14:paraId="7795A0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13DE7" w:rsidRPr="003E4F35">
        <w:rPr>
          <w:rFonts w:ascii="Times New Roman" w:hAnsi="Times New Roman" w:cs="Times New Roman"/>
          <w:sz w:val="28"/>
          <w:szCs w:val="28"/>
        </w:rPr>
        <w:t>19</w:t>
      </w:r>
      <w:r w:rsidR="00D526A8" w:rsidRPr="003E4F35">
        <w:rPr>
          <w:rFonts w:ascii="Times New Roman" w:hAnsi="Times New Roman" w:cs="Times New Roman"/>
          <w:sz w:val="28"/>
          <w:szCs w:val="28"/>
        </w:rPr>
        <w:t>99</w:t>
      </w:r>
      <w:r w:rsidR="00413DE7" w:rsidRPr="003E4F35">
        <w:rPr>
          <w:rFonts w:ascii="Times New Roman" w:hAnsi="Times New Roman" w:cs="Times New Roman"/>
          <w:sz w:val="28"/>
          <w:szCs w:val="28"/>
        </w:rPr>
        <w:t xml:space="preserve"> году;</w:t>
      </w:r>
    </w:p>
    <w:p w14:paraId="423CAD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526A8" w:rsidRPr="003E4F35">
        <w:rPr>
          <w:rFonts w:ascii="Times New Roman" w:hAnsi="Times New Roman" w:cs="Times New Roman"/>
          <w:sz w:val="28"/>
          <w:szCs w:val="28"/>
        </w:rPr>
        <w:t>2002</w:t>
      </w:r>
      <w:r w:rsidR="00413DE7" w:rsidRPr="003E4F35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CE2232C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6C1DF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D526A8" w:rsidRPr="003E4F35">
        <w:rPr>
          <w:rFonts w:ascii="Times New Roman" w:hAnsi="Times New Roman" w:cs="Times New Roman"/>
          <w:sz w:val="28"/>
          <w:szCs w:val="28"/>
        </w:rPr>
        <w:t>39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20C62B14" w14:textId="77777777" w:rsidR="005460A4" w:rsidRPr="003E4F35" w:rsidRDefault="00D526A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какие военно-политические организации входит Таджикистан?</w:t>
      </w:r>
    </w:p>
    <w:p w14:paraId="6D6F677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ОДКБ, ШОС и СНГ</w:t>
      </w:r>
      <w:r w:rsidR="00D526A8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5E1523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526A8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ШОС, СНГ и НАТО</w:t>
      </w:r>
      <w:r w:rsidR="00D526A8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01AF5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СНГ, НАТО и ОБСЕ</w:t>
      </w:r>
      <w:r w:rsidR="00D526A8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5431F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526A8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СНГ, ШОС и ОБСЕ</w:t>
      </w:r>
      <w:r w:rsidR="00D526A8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B0D75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526A8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НАТО, СНГ и АСЕАН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E6DF4D9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56F0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42F82" w:rsidRPr="003E4F35">
        <w:rPr>
          <w:rFonts w:ascii="Times New Roman" w:hAnsi="Times New Roman" w:cs="Times New Roman"/>
          <w:sz w:val="28"/>
          <w:szCs w:val="28"/>
        </w:rPr>
        <w:t>40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153D194" w14:textId="77777777" w:rsidR="005460A4" w:rsidRPr="003E4F35" w:rsidRDefault="00E42F8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Вооруженные силы Республики Таджикистан состоят из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379C1E7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Сухопутных войск, Мобильных войск, Военно-воздушных сил и сил противовоздушной обороны (СПВО</w:t>
      </w:r>
      <w:r w:rsidRPr="003E4F35">
        <w:rPr>
          <w:rFonts w:ascii="Times New Roman" w:hAnsi="Times New Roman" w:cs="Times New Roman"/>
          <w:sz w:val="28"/>
          <w:szCs w:val="28"/>
        </w:rPr>
        <w:t>);</w:t>
      </w:r>
    </w:p>
    <w:p w14:paraId="7B4A87D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Сухопутных войск;</w:t>
      </w:r>
    </w:p>
    <w:p w14:paraId="754A023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Военно-воздушных сил и сил противовоздушной обороны (СПВО</w:t>
      </w:r>
      <w:r w:rsidRPr="003E4F35">
        <w:rPr>
          <w:rFonts w:ascii="Times New Roman" w:hAnsi="Times New Roman" w:cs="Times New Roman"/>
          <w:sz w:val="28"/>
          <w:szCs w:val="28"/>
        </w:rPr>
        <w:t>);</w:t>
      </w:r>
    </w:p>
    <w:p w14:paraId="33430FE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Сухопутных войск и Мобильных войск;</w:t>
      </w:r>
    </w:p>
    <w:p w14:paraId="2EC605B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Мобильных и сухопутных войск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DD6B796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4E01D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8A432F" w:rsidRPr="003E4F35">
        <w:rPr>
          <w:rFonts w:ascii="Times New Roman" w:hAnsi="Times New Roman" w:cs="Times New Roman"/>
          <w:sz w:val="28"/>
          <w:szCs w:val="28"/>
        </w:rPr>
        <w:t>41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8A92A76" w14:textId="77777777" w:rsidR="005460A4" w:rsidRPr="003E4F35" w:rsidRDefault="008A432F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Организация Договора о коллективной безопасности</w:t>
      </w:r>
      <w:r w:rsidRPr="003E4F35">
        <w:rPr>
          <w:rFonts w:ascii="Times New Roman" w:hAnsi="Times New Roman" w:cs="Times New Roman"/>
          <w:sz w:val="28"/>
          <w:szCs w:val="28"/>
        </w:rPr>
        <w:t> (</w:t>
      </w:r>
      <w:r w:rsidRPr="003E4F35">
        <w:rPr>
          <w:rFonts w:ascii="Times New Roman" w:hAnsi="Times New Roman" w:cs="Times New Roman"/>
          <w:bCs/>
          <w:sz w:val="28"/>
          <w:szCs w:val="28"/>
        </w:rPr>
        <w:t>ОДКБ</w:t>
      </w:r>
      <w:r w:rsidR="005460A4"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Pr="003E4F35">
        <w:rPr>
          <w:rFonts w:ascii="Times New Roman" w:hAnsi="Times New Roman" w:cs="Times New Roman"/>
          <w:sz w:val="28"/>
          <w:szCs w:val="28"/>
        </w:rPr>
        <w:t>- это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2CCEC1C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8A432F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A432F" w:rsidRPr="003E4F35">
        <w:rPr>
          <w:rFonts w:ascii="Times New Roman" w:hAnsi="Times New Roman" w:cs="Times New Roman"/>
          <w:sz w:val="28"/>
          <w:szCs w:val="28"/>
        </w:rPr>
        <w:t>региональная международная организация, провозглашаемыми целями деятельности которой являются укрепление мира, международной и региональной безопасности и стабильности, защита на коллективной основе независимости, территориальной целостности и суверенитета государств-членов, приоритет в достижении которых государства-члены отдают политическим средствам;</w:t>
      </w:r>
    </w:p>
    <w:p w14:paraId="12ED42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8A432F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76566" w:rsidRPr="003E4F35">
        <w:rPr>
          <w:rFonts w:ascii="Times New Roman" w:hAnsi="Times New Roman" w:cs="Times New Roman"/>
          <w:sz w:val="28"/>
          <w:szCs w:val="28"/>
        </w:rPr>
        <w:t>международная организация, провозглашаемыми целями деятельности которой являются укрепление мира;</w:t>
      </w:r>
    </w:p>
    <w:p w14:paraId="33291D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8A432F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76566" w:rsidRPr="003E4F35">
        <w:rPr>
          <w:rFonts w:ascii="Times New Roman" w:hAnsi="Times New Roman" w:cs="Times New Roman"/>
          <w:sz w:val="28"/>
          <w:szCs w:val="28"/>
        </w:rPr>
        <w:t>международная организация, провозглашаемыми целями деятельности которой являются укрепление мира и территориальной целостности</w:t>
      </w:r>
      <w:r w:rsidR="008A432F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B4A51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8A432F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76566" w:rsidRPr="003E4F35">
        <w:rPr>
          <w:rFonts w:ascii="Times New Roman" w:hAnsi="Times New Roman" w:cs="Times New Roman"/>
          <w:sz w:val="28"/>
          <w:szCs w:val="28"/>
        </w:rPr>
        <w:t>международная организация, провозглашаемыми целями деятельности которой являются укрепление мира и благополучия в регионе</w:t>
      </w:r>
      <w:r w:rsidR="008A432F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D1282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76566" w:rsidRPr="003E4F35">
        <w:rPr>
          <w:rFonts w:ascii="Times New Roman" w:hAnsi="Times New Roman" w:cs="Times New Roman"/>
          <w:sz w:val="28"/>
          <w:szCs w:val="28"/>
        </w:rPr>
        <w:t>нерегиональная международная организация, провозглашаемыми целями деятельности которой являются укрепление мира, международной и региональной безопасности и стабильности, защита на коллективной основе независимости, территориальной целостности и суверенитета государств-членов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2770B4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1B919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D1265A" w:rsidRPr="003E4F35">
        <w:rPr>
          <w:rFonts w:ascii="Times New Roman" w:hAnsi="Times New Roman" w:cs="Times New Roman"/>
          <w:sz w:val="28"/>
          <w:szCs w:val="28"/>
        </w:rPr>
        <w:t>42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4AAE2746" w14:textId="77777777" w:rsidR="005460A4" w:rsidRPr="003E4F35" w:rsidRDefault="00676566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Какие государства входят в ОДКБ?</w:t>
      </w:r>
    </w:p>
    <w:p w14:paraId="162590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Армения, Белоруссия, Казахстан, Кыргызстан, Россия и Таджикистан;</w:t>
      </w:r>
    </w:p>
    <w:p w14:paraId="3A1A0AA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1265A" w:rsidRPr="003E4F35">
        <w:rPr>
          <w:rFonts w:ascii="Times New Roman" w:hAnsi="Times New Roman" w:cs="Times New Roman"/>
          <w:sz w:val="28"/>
          <w:szCs w:val="28"/>
        </w:rPr>
        <w:t>Армения, Белоруссия, Казахстан, Кыргызстан и Грузия</w:t>
      </w:r>
      <w:r w:rsidR="0067656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18B5B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Армения, Белоруссия, Казахстан, Кыргызстан;</w:t>
      </w:r>
    </w:p>
    <w:p w14:paraId="12FFF4A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1265A" w:rsidRPr="003E4F35">
        <w:rPr>
          <w:rFonts w:ascii="Times New Roman" w:hAnsi="Times New Roman" w:cs="Times New Roman"/>
          <w:sz w:val="28"/>
          <w:szCs w:val="28"/>
        </w:rPr>
        <w:t>Армения, Белоруссия, Казахстан, Кыргызстан, Узбекистан и Грузия</w:t>
      </w:r>
      <w:r w:rsidR="0067656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059E6A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1265A" w:rsidRPr="003E4F35">
        <w:rPr>
          <w:rFonts w:ascii="Times New Roman" w:hAnsi="Times New Roman" w:cs="Times New Roman"/>
          <w:sz w:val="28"/>
          <w:szCs w:val="28"/>
        </w:rPr>
        <w:t>Армения, Белоруссия, Казахстан, Кыргызстан, Таджикистан и Афганистан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3F2D77C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416D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1703B" w:rsidRPr="003E4F35">
        <w:rPr>
          <w:rFonts w:ascii="Times New Roman" w:hAnsi="Times New Roman" w:cs="Times New Roman"/>
          <w:sz w:val="28"/>
          <w:szCs w:val="28"/>
        </w:rPr>
        <w:t>4</w:t>
      </w:r>
      <w:r w:rsidR="004D1E8D">
        <w:rPr>
          <w:rFonts w:ascii="Times New Roman" w:hAnsi="Times New Roman" w:cs="Times New Roman"/>
          <w:sz w:val="28"/>
          <w:szCs w:val="28"/>
        </w:rPr>
        <w:t>3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71ADA21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Атташе бывает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5C2F0F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атташе военный, военно-морской, военно-воздушный, специальный, пресс-атташе, атташе дипломатический, атташе почётный;</w:t>
      </w:r>
    </w:p>
    <w:p w14:paraId="1470017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016AE" w:rsidRPr="003E4F35">
        <w:rPr>
          <w:rFonts w:ascii="Times New Roman" w:hAnsi="Times New Roman" w:cs="Times New Roman"/>
          <w:sz w:val="28"/>
          <w:szCs w:val="28"/>
        </w:rPr>
        <w:t>специальные, пресс-атташе, атташе дипломатический, атташе;</w:t>
      </w:r>
    </w:p>
    <w:p w14:paraId="27F4506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016AE" w:rsidRPr="003E4F35">
        <w:rPr>
          <w:rFonts w:ascii="Times New Roman" w:hAnsi="Times New Roman" w:cs="Times New Roman"/>
          <w:sz w:val="28"/>
          <w:szCs w:val="28"/>
        </w:rPr>
        <w:t>почётные, культурные, военные, спортивные;</w:t>
      </w:r>
    </w:p>
    <w:p w14:paraId="62BC442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016AE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атташе военные, военно-морские, военно-воздушные;</w:t>
      </w:r>
    </w:p>
    <w:p w14:paraId="6B9028E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016AE" w:rsidRPr="003E4F35">
        <w:rPr>
          <w:rFonts w:ascii="Times New Roman" w:hAnsi="Times New Roman" w:cs="Times New Roman"/>
          <w:sz w:val="28"/>
          <w:szCs w:val="28"/>
        </w:rPr>
        <w:t>технические, культурные, специальные, военные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7DBC06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A2FC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563065" w:rsidRPr="003E4F35">
        <w:rPr>
          <w:rFonts w:ascii="Times New Roman" w:hAnsi="Times New Roman" w:cs="Times New Roman"/>
          <w:sz w:val="28"/>
          <w:szCs w:val="28"/>
        </w:rPr>
        <w:t>4</w:t>
      </w:r>
      <w:r w:rsidR="004D1E8D">
        <w:rPr>
          <w:rFonts w:ascii="Times New Roman" w:hAnsi="Times New Roman" w:cs="Times New Roman"/>
          <w:sz w:val="28"/>
          <w:szCs w:val="28"/>
        </w:rPr>
        <w:t>4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25AF88E8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Что такое дипломатические ранги?</w:t>
      </w:r>
    </w:p>
    <w:p w14:paraId="5A23FC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 xml:space="preserve">это звания присваиваемые главам </w:t>
      </w:r>
      <w:proofErr w:type="spellStart"/>
      <w:proofErr w:type="gramStart"/>
      <w:r w:rsidR="00702DF7" w:rsidRPr="003E4F35">
        <w:rPr>
          <w:rFonts w:ascii="Times New Roman" w:hAnsi="Times New Roman" w:cs="Times New Roman"/>
          <w:sz w:val="28"/>
          <w:szCs w:val="28"/>
        </w:rPr>
        <w:t>дип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  <w:r w:rsidR="00702DF7" w:rsidRPr="003E4F35">
        <w:rPr>
          <w:rFonts w:ascii="Times New Roman" w:hAnsi="Times New Roman" w:cs="Times New Roman"/>
          <w:sz w:val="28"/>
          <w:szCs w:val="28"/>
        </w:rPr>
        <w:t>представительств</w:t>
      </w:r>
      <w:proofErr w:type="spellEnd"/>
      <w:proofErr w:type="gramEnd"/>
      <w:r w:rsidR="00702DF7" w:rsidRPr="003E4F35">
        <w:rPr>
          <w:rFonts w:ascii="Times New Roman" w:hAnsi="Times New Roman" w:cs="Times New Roman"/>
          <w:sz w:val="28"/>
          <w:szCs w:val="28"/>
        </w:rPr>
        <w:t>, дипломатическому персоналу посольств и миссий, а также дипломатическим работникам внешнеполитического ведомства;</w:t>
      </w:r>
    </w:p>
    <w:p w14:paraId="31ACF4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титул;</w:t>
      </w:r>
    </w:p>
    <w:p w14:paraId="5334C78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звания работников внешнеполитического ведомства;</w:t>
      </w:r>
    </w:p>
    <w:p w14:paraId="2AD8597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титулы, присваиваемые главам дип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563065" w:rsidRPr="003E4F35">
        <w:rPr>
          <w:rFonts w:ascii="Times New Roman" w:hAnsi="Times New Roman" w:cs="Times New Roman"/>
          <w:sz w:val="28"/>
          <w:szCs w:val="28"/>
        </w:rPr>
        <w:t>представительств;</w:t>
      </w:r>
    </w:p>
    <w:p w14:paraId="48ED23F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звания дипломатического персонала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C8A811E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883E6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563065" w:rsidRPr="003E4F35">
        <w:rPr>
          <w:rFonts w:ascii="Times New Roman" w:hAnsi="Times New Roman" w:cs="Times New Roman"/>
          <w:sz w:val="28"/>
          <w:szCs w:val="28"/>
        </w:rPr>
        <w:t>4</w:t>
      </w:r>
      <w:r w:rsidR="004D1E8D">
        <w:rPr>
          <w:rFonts w:ascii="Times New Roman" w:hAnsi="Times New Roman" w:cs="Times New Roman"/>
          <w:sz w:val="28"/>
          <w:szCs w:val="28"/>
        </w:rPr>
        <w:t>5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DCFD655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Дипломатическое представительство – это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495E42B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$A) </w:t>
      </w:r>
      <w:r w:rsidR="00563065" w:rsidRPr="003E4F35">
        <w:rPr>
          <w:rFonts w:ascii="Times New Roman" w:hAnsi="Times New Roman" w:cs="Times New Roman"/>
          <w:sz w:val="28"/>
          <w:szCs w:val="28"/>
        </w:rPr>
        <w:t>орган аккредитующего государства, учрежденный на территории государства пребывания для поддержания дипломатических отношений между ними;</w:t>
      </w:r>
    </w:p>
    <w:p w14:paraId="403307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органы государства, посредством которых осуществляются его связи с другими государствами и иными субъектами международного права;</w:t>
      </w:r>
    </w:p>
    <w:p w14:paraId="00B5A3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только посольства;</w:t>
      </w:r>
    </w:p>
    <w:p w14:paraId="5351728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представительства, возглавляемые чрезвычайными и полномочными посланниками;</w:t>
      </w:r>
    </w:p>
    <w:p w14:paraId="76A3985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не является государственным органом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D18D543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BA75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D1E8D">
        <w:rPr>
          <w:rFonts w:ascii="Times New Roman" w:hAnsi="Times New Roman" w:cs="Times New Roman"/>
          <w:sz w:val="28"/>
          <w:szCs w:val="28"/>
        </w:rPr>
        <w:t>46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5837F42C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Год создания ОДКБ?</w:t>
      </w:r>
    </w:p>
    <w:p w14:paraId="759F15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 2002 году;</w:t>
      </w:r>
    </w:p>
    <w:p w14:paraId="7306B1F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1994 году;</w:t>
      </w:r>
    </w:p>
    <w:p w14:paraId="62E665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1999 году;</w:t>
      </w:r>
    </w:p>
    <w:p w14:paraId="3BC3CF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 1992 году;</w:t>
      </w:r>
    </w:p>
    <w:p w14:paraId="620219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2004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5A788E9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3C00A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D1E8D">
        <w:rPr>
          <w:rFonts w:ascii="Times New Roman" w:hAnsi="Times New Roman" w:cs="Times New Roman"/>
          <w:sz w:val="28"/>
          <w:szCs w:val="28"/>
        </w:rPr>
        <w:t>47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23F1CE60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Когда была создана Шанхайская пятерка (сегодня ШОС</w:t>
      </w:r>
      <w:r w:rsidR="005460A4"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Pr="003E4F35">
        <w:rPr>
          <w:rFonts w:ascii="Times New Roman" w:hAnsi="Times New Roman" w:cs="Times New Roman"/>
          <w:sz w:val="28"/>
          <w:szCs w:val="28"/>
        </w:rPr>
        <w:t>?</w:t>
      </w:r>
    </w:p>
    <w:p w14:paraId="0E870C3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1996 году;</w:t>
      </w:r>
    </w:p>
    <w:p w14:paraId="6DEBB36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2002 году;</w:t>
      </w:r>
    </w:p>
    <w:p w14:paraId="064E5D1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2003 году;</w:t>
      </w:r>
    </w:p>
    <w:p w14:paraId="07554FB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1997 году;</w:t>
      </w:r>
    </w:p>
    <w:p w14:paraId="6EDEC5B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2000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354C357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D6DF2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D1E8D">
        <w:rPr>
          <w:rFonts w:ascii="Times New Roman" w:hAnsi="Times New Roman" w:cs="Times New Roman"/>
          <w:sz w:val="28"/>
          <w:szCs w:val="28"/>
        </w:rPr>
        <w:t>48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6F3BF9CA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Годы создания ОИК?</w:t>
      </w:r>
    </w:p>
    <w:p w14:paraId="6AEAA8A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1969;</w:t>
      </w:r>
    </w:p>
    <w:p w14:paraId="4755DD1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1956;</w:t>
      </w:r>
    </w:p>
    <w:p w14:paraId="440EEE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1945;</w:t>
      </w:r>
    </w:p>
    <w:p w14:paraId="0BEE0FF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). </w:t>
      </w:r>
      <w:r w:rsidR="00563065" w:rsidRPr="003E4F35">
        <w:rPr>
          <w:rFonts w:ascii="Times New Roman" w:hAnsi="Times New Roman" w:cs="Times New Roman"/>
          <w:sz w:val="28"/>
          <w:szCs w:val="28"/>
        </w:rPr>
        <w:t>1989;</w:t>
      </w:r>
    </w:p>
    <w:p w14:paraId="46E655D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1993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D78B370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88935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D1E8D">
        <w:rPr>
          <w:rFonts w:ascii="Times New Roman" w:hAnsi="Times New Roman" w:cs="Times New Roman"/>
          <w:sz w:val="28"/>
          <w:szCs w:val="28"/>
        </w:rPr>
        <w:t>49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4899800" w14:textId="77777777" w:rsidR="005460A4" w:rsidRPr="003E4F35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году Таджикистан вступила</w:t>
      </w:r>
      <w:r w:rsidR="00563065" w:rsidRPr="003E4F35">
        <w:rPr>
          <w:rFonts w:ascii="Times New Roman" w:hAnsi="Times New Roman" w:cs="Times New Roman"/>
          <w:sz w:val="28"/>
          <w:szCs w:val="28"/>
        </w:rPr>
        <w:t xml:space="preserve"> в ООН?</w:t>
      </w:r>
    </w:p>
    <w:p w14:paraId="7D98E3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07631" w:rsidRPr="003E4F35">
        <w:rPr>
          <w:rFonts w:ascii="Times New Roman" w:hAnsi="Times New Roman" w:cs="Times New Roman"/>
          <w:sz w:val="28"/>
          <w:szCs w:val="28"/>
        </w:rPr>
        <w:t>2 марта 1992 года</w:t>
      </w:r>
      <w:r w:rsidR="00563065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D5247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9 сентября 1991 года</w:t>
      </w:r>
    </w:p>
    <w:p w14:paraId="088301B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). </w:t>
      </w:r>
      <w:r w:rsidR="00563065" w:rsidRPr="003E4F35">
        <w:rPr>
          <w:rFonts w:ascii="Times New Roman" w:hAnsi="Times New Roman" w:cs="Times New Roman"/>
          <w:sz w:val="28"/>
          <w:szCs w:val="28"/>
        </w:rPr>
        <w:t>27 ноября 1997 года;</w:t>
      </w:r>
    </w:p>
    <w:p w14:paraId="24E4AEC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6 ноября 1994 года;</w:t>
      </w:r>
    </w:p>
    <w:p w14:paraId="7410F8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5 декабря 2002 года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1D3722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D8E6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D1E8D">
        <w:rPr>
          <w:rFonts w:ascii="Times New Roman" w:hAnsi="Times New Roman" w:cs="Times New Roman"/>
          <w:sz w:val="28"/>
          <w:szCs w:val="28"/>
        </w:rPr>
        <w:t>50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650D8E1C" w14:textId="77777777" w:rsidR="005460A4" w:rsidRPr="003E4F35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Перечислите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функции 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МИД Республики Таджикистан?</w:t>
      </w:r>
    </w:p>
    <w:p w14:paraId="5411BB3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разработка общей стратегии внешней политики государства, реализация</w:t>
      </w:r>
      <w:r w:rsidR="004D1E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 xml:space="preserve">внешнеполитического курса РТ, содействие осуществлению укреплению международного авторитета РТ, контроль и координация международной деятельности других органов исполнительной власти республики в целях проведения единой политической линии РТ в отношениях с иностранными государствами и международными организациями, обеспечение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дипломатических и консульских отношений РТ с иностранными государствами и сношений с международными и региональными организациями, руководство деятельности дипломатических и консульских представительств за рубежом и представительств РТ при международных и региональных организациях;</w:t>
      </w:r>
    </w:p>
    <w:p w14:paraId="4746F34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выполнение приказов и распоряжений премьер-министра РТ;</w:t>
      </w:r>
    </w:p>
    <w:p w14:paraId="07F0F37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выполнение приказов и распоряжений министра иностранных дел;</w:t>
      </w:r>
    </w:p>
    <w:p w14:paraId="41BA01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выполнения указов и поручений Президента РТ;</w:t>
      </w:r>
    </w:p>
    <w:p w14:paraId="17E3742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реализация внутренней политики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0BEAF659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F97E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5</w:t>
      </w:r>
      <w:r w:rsidR="004D1E8D">
        <w:rPr>
          <w:rFonts w:ascii="Times New Roman" w:hAnsi="Times New Roman" w:cs="Times New Roman"/>
          <w:bCs/>
          <w:sz w:val="28"/>
          <w:szCs w:val="28"/>
        </w:rPr>
        <w:t>1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31745AD1" w14:textId="77777777" w:rsidR="005460A4" w:rsidRPr="003E4F35" w:rsidRDefault="00417A1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Какие страны составляли центры силы в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 xml:space="preserve"> биполярном мире?</w:t>
      </w:r>
    </w:p>
    <w:p w14:paraId="57CCCC6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США и СССР;</w:t>
      </w:r>
    </w:p>
    <w:p w14:paraId="66C997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Китай, Япония, Юго-Восточные страны;</w:t>
      </w:r>
    </w:p>
    <w:p w14:paraId="5ED4692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США, Китай, Англия;</w:t>
      </w:r>
    </w:p>
    <w:p w14:paraId="15D201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СССР и Китай;</w:t>
      </w:r>
    </w:p>
    <w:p w14:paraId="348C0A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США и Япония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7B6C9129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F09CC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5</w:t>
      </w:r>
      <w:r w:rsidR="004D1E8D">
        <w:rPr>
          <w:rFonts w:ascii="Times New Roman" w:hAnsi="Times New Roman" w:cs="Times New Roman"/>
          <w:bCs/>
          <w:sz w:val="28"/>
          <w:szCs w:val="28"/>
        </w:rPr>
        <w:t>2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5F92467" w14:textId="77777777" w:rsidR="005460A4" w:rsidRPr="003E4F35" w:rsidRDefault="00F07631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Что такое «мировой порядок»?</w:t>
      </w:r>
    </w:p>
    <w:p w14:paraId="41F63B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Это геополитическая структура мира, международных отношений, отражающая сложившийся баланс сил;</w:t>
      </w:r>
    </w:p>
    <w:p w14:paraId="1E5418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это сложившийся баланс сил в мире;</w:t>
      </w:r>
    </w:p>
    <w:p w14:paraId="1B4EF30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структура мира, при котором доминирует США;</w:t>
      </w:r>
    </w:p>
    <w:p w14:paraId="3ECD527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такой порядок в котором нет ничего из хаоса и анархии;</w:t>
      </w:r>
    </w:p>
    <w:p w14:paraId="65E094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порядок за который боролись Сталин, Рузвельт и Черчилль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73A0E44C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E633E0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5</w:t>
      </w:r>
      <w:r w:rsidR="004D1E8D">
        <w:rPr>
          <w:rFonts w:ascii="Times New Roman" w:hAnsi="Times New Roman" w:cs="Times New Roman"/>
          <w:bCs/>
          <w:sz w:val="28"/>
          <w:szCs w:val="28"/>
        </w:rPr>
        <w:t>3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404F8DA7" w14:textId="77777777" w:rsidR="005460A4" w:rsidRPr="003E4F35" w:rsidRDefault="005150AE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Какие из нижеприведенных организаци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>й являются военно-политическими?</w:t>
      </w:r>
    </w:p>
    <w:p w14:paraId="46FA03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НАТО, ОДКБ;</w:t>
      </w:r>
    </w:p>
    <w:p w14:paraId="007587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ШОС, СНГ;</w:t>
      </w:r>
    </w:p>
    <w:p w14:paraId="37CE6D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НАТО, ЕС;</w:t>
      </w:r>
    </w:p>
    <w:p w14:paraId="054910B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ЕС и НАФТА;</w:t>
      </w:r>
    </w:p>
    <w:p w14:paraId="5F14310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ОДКБ и ОБСЕ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4A99184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4042B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5</w:t>
      </w:r>
      <w:r w:rsidR="004D1E8D">
        <w:rPr>
          <w:rFonts w:ascii="Times New Roman" w:hAnsi="Times New Roman" w:cs="Times New Roman"/>
          <w:bCs/>
          <w:sz w:val="28"/>
          <w:szCs w:val="28"/>
        </w:rPr>
        <w:t>4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744CC83D" w14:textId="77777777" w:rsidR="005460A4" w:rsidRPr="003E4F35" w:rsidRDefault="005150AE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Какое государство в новом мировом порядке претендует на роль лидера и «жандарма»?</w:t>
      </w:r>
    </w:p>
    <w:p w14:paraId="40AAB0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США;</w:t>
      </w:r>
    </w:p>
    <w:p w14:paraId="6F4FECE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Россия;</w:t>
      </w:r>
    </w:p>
    <w:p w14:paraId="6840DD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страны Европейского Союза;</w:t>
      </w:r>
    </w:p>
    <w:p w14:paraId="1B6BE72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Китай;</w:t>
      </w:r>
    </w:p>
    <w:p w14:paraId="158F90F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в современно мире ни одно государство не может взять на себя роль лидера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3FB85C38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B6B50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5</w:t>
      </w:r>
      <w:r w:rsidR="004D1E8D">
        <w:rPr>
          <w:rFonts w:ascii="Times New Roman" w:hAnsi="Times New Roman" w:cs="Times New Roman"/>
          <w:bCs/>
          <w:sz w:val="28"/>
          <w:szCs w:val="28"/>
        </w:rPr>
        <w:t>5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24C6BFE" w14:textId="77777777" w:rsidR="005460A4" w:rsidRPr="003E4F35" w:rsidRDefault="00261CF7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В каком году был опубликован проект «Ядерной доктрины Индии»?</w:t>
      </w:r>
    </w:p>
    <w:p w14:paraId="28D7D8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 августе 1999;</w:t>
      </w:r>
    </w:p>
    <w:p w14:paraId="7BA9B3E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 сентябре 2000;</w:t>
      </w:r>
    </w:p>
    <w:p w14:paraId="386824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в мае 2001;</w:t>
      </w:r>
    </w:p>
    <w:p w14:paraId="0E4FEB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в феврале 1998;</w:t>
      </w:r>
    </w:p>
    <w:p w14:paraId="2B1BAD3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в апреле 1999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FD1961C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789CA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C27802">
        <w:rPr>
          <w:rFonts w:ascii="Times New Roman" w:hAnsi="Times New Roman" w:cs="Times New Roman"/>
          <w:bCs/>
          <w:sz w:val="28"/>
          <w:szCs w:val="28"/>
        </w:rPr>
        <w:t>5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6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1F268F" w14:textId="77777777" w:rsidR="005460A4" w:rsidRPr="003E4F35" w:rsidRDefault="00F24F1E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Какую сверхзвуковую крылатую ракету совместно производят Россия и Индия?</w:t>
      </w:r>
    </w:p>
    <w:p w14:paraId="32171F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702DF7" w:rsidRPr="003E4F35">
        <w:rPr>
          <w:rFonts w:ascii="Times New Roman" w:hAnsi="Times New Roman" w:cs="Times New Roman"/>
          <w:bCs/>
          <w:sz w:val="28"/>
          <w:szCs w:val="28"/>
        </w:rPr>
        <w:t>БраМос</w:t>
      </w:r>
      <w:proofErr w:type="spellEnd"/>
      <w:r w:rsidR="00702DF7" w:rsidRPr="003E4F35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3C0D48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«Москит»;</w:t>
      </w:r>
    </w:p>
    <w:p w14:paraId="6495AB0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«Стрекоза»;</w:t>
      </w:r>
    </w:p>
    <w:p w14:paraId="5CCF01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«Шелкопряд»;</w:t>
      </w:r>
    </w:p>
    <w:p w14:paraId="0C78D9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«Оса»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13299E82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B29BF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C27802">
        <w:rPr>
          <w:rFonts w:ascii="Times New Roman" w:hAnsi="Times New Roman" w:cs="Times New Roman"/>
          <w:bCs/>
          <w:sz w:val="28"/>
          <w:szCs w:val="28"/>
        </w:rPr>
        <w:t>57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5166284" w14:textId="77777777" w:rsidR="005460A4" w:rsidRPr="003E4F35" w:rsidRDefault="00F24F1E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В каком году было создано совместное российско-индийское предприятие «</w:t>
      </w:r>
      <w:proofErr w:type="spellStart"/>
      <w:r w:rsidRPr="003E4F35">
        <w:rPr>
          <w:rFonts w:ascii="Times New Roman" w:hAnsi="Times New Roman" w:cs="Times New Roman"/>
          <w:bCs/>
          <w:sz w:val="28"/>
          <w:szCs w:val="28"/>
        </w:rPr>
        <w:t>БраМос</w:t>
      </w:r>
      <w:proofErr w:type="spellEnd"/>
      <w:r w:rsidRPr="003E4F35">
        <w:rPr>
          <w:rFonts w:ascii="Times New Roman" w:hAnsi="Times New Roman" w:cs="Times New Roman"/>
          <w:bCs/>
          <w:sz w:val="28"/>
          <w:szCs w:val="28"/>
        </w:rPr>
        <w:t>»?</w:t>
      </w:r>
    </w:p>
    <w:p w14:paraId="26CE519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 1998 году;</w:t>
      </w:r>
    </w:p>
    <w:p w14:paraId="541D26C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 1996 году;</w:t>
      </w:r>
    </w:p>
    <w:p w14:paraId="7D65BC7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 2000 году;</w:t>
      </w:r>
    </w:p>
    <w:p w14:paraId="42FB299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 1995 году;</w:t>
      </w:r>
    </w:p>
    <w:p w14:paraId="38769CE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 2001 году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396D5195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DFA5E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C27802">
        <w:rPr>
          <w:rFonts w:ascii="Times New Roman" w:hAnsi="Times New Roman" w:cs="Times New Roman"/>
          <w:bCs/>
          <w:sz w:val="28"/>
          <w:szCs w:val="28"/>
        </w:rPr>
        <w:t>58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BEC9AE2" w14:textId="77777777" w:rsidR="005460A4" w:rsidRPr="003E4F35" w:rsidRDefault="00C57E1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Виды Вооружённых сил Франции</w:t>
      </w:r>
      <w:r w:rsidR="008E4B62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6EFEB5A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bCs/>
          <w:sz w:val="28"/>
          <w:szCs w:val="28"/>
        </w:rPr>
        <w:t>сухопутные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 xml:space="preserve"> войска Франции или армия (включая морские соединения, иностранный легион, лёгкую авиацию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, военно-морские силы Франции или национальный военный флот (включая воздушные силы на флоте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, военно-воздушные силы Франции (включая противовоздушную оборону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, национальная жандармерия Франции;</w:t>
      </w:r>
    </w:p>
    <w:p w14:paraId="3C8AC02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военно-морские силы Франции или национальный военный флот (включая воздушные силы на флоте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, военно-воздушные силы Франции;</w:t>
      </w:r>
    </w:p>
    <w:p w14:paraId="31F94EF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национальная жандармерия Франции;</w:t>
      </w:r>
    </w:p>
    <w:p w14:paraId="4457FEB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сухопутные войска Франции или армия;</w:t>
      </w:r>
    </w:p>
    <w:p w14:paraId="7ED2FB1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военно-морские силы Франции или национальный военный флот (включая воздушные силы на флоте</w:t>
      </w:r>
      <w:r w:rsidRPr="003E4F35">
        <w:rPr>
          <w:rFonts w:ascii="Times New Roman" w:hAnsi="Times New Roman" w:cs="Times New Roman"/>
          <w:bCs/>
          <w:sz w:val="28"/>
          <w:szCs w:val="28"/>
        </w:rPr>
        <w:t>);</w:t>
      </w:r>
    </w:p>
    <w:p w14:paraId="7EF83217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A6A3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C27802">
        <w:rPr>
          <w:rFonts w:ascii="Times New Roman" w:hAnsi="Times New Roman" w:cs="Times New Roman"/>
          <w:bCs/>
          <w:sz w:val="28"/>
          <w:szCs w:val="28"/>
        </w:rPr>
        <w:t>59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1DCDE051" w14:textId="77777777" w:rsidR="005460A4" w:rsidRPr="003E4F35" w:rsidRDefault="001B7C19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Какие функции выполняет национальная жандармерия Франции?</w:t>
      </w:r>
    </w:p>
    <w:p w14:paraId="7E23526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выполняет функции национальной сельской полиции и воен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ной полиции для всех ВС Франции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C1CFE2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выполняют функции сухопутных войск;</w:t>
      </w:r>
    </w:p>
    <w:p w14:paraId="6F4E013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выполняет функции национальной сельской полиции;</w:t>
      </w:r>
    </w:p>
    <w:p w14:paraId="1E90A06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выполняют функции военно-морских сил и военного флота;</w:t>
      </w:r>
    </w:p>
    <w:p w14:paraId="2D663C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выполняет функции военной полиции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462FA7BA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D4264D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6</w:t>
      </w:r>
      <w:r w:rsidR="00C27802">
        <w:rPr>
          <w:rFonts w:ascii="Times New Roman" w:hAnsi="Times New Roman" w:cs="Times New Roman"/>
          <w:bCs/>
          <w:sz w:val="28"/>
          <w:szCs w:val="28"/>
        </w:rPr>
        <w:t>0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724210A" w14:textId="77777777" w:rsidR="005460A4" w:rsidRPr="003E4F35" w:rsidRDefault="001B7C19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Наименование французской доктрины по вопросам обороны и национальной безопасности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701463A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Белая книга;</w:t>
      </w:r>
    </w:p>
    <w:p w14:paraId="59401AD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BF16B5" w:rsidRPr="003E4F35">
        <w:rPr>
          <w:rFonts w:ascii="Times New Roman" w:hAnsi="Times New Roman" w:cs="Times New Roman"/>
          <w:bCs/>
          <w:sz w:val="28"/>
          <w:szCs w:val="28"/>
        </w:rPr>
        <w:t>Система взглядов на оборону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0B5393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BF16B5" w:rsidRPr="003E4F35">
        <w:rPr>
          <w:rFonts w:ascii="Times New Roman" w:hAnsi="Times New Roman" w:cs="Times New Roman"/>
          <w:bCs/>
          <w:sz w:val="28"/>
          <w:szCs w:val="28"/>
        </w:rPr>
        <w:t>Книга о безопасности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059576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BF16B5" w:rsidRPr="003E4F35">
        <w:rPr>
          <w:rFonts w:ascii="Times New Roman" w:hAnsi="Times New Roman" w:cs="Times New Roman"/>
          <w:bCs/>
          <w:sz w:val="28"/>
          <w:szCs w:val="28"/>
        </w:rPr>
        <w:t>Черная книга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1E7A7B3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Синяя книга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BD57EF6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7493FC" w14:textId="77777777" w:rsidR="00C27802" w:rsidRPr="003E4F35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>
        <w:rPr>
          <w:color w:val="000000" w:themeColor="text1"/>
          <w:sz w:val="28"/>
          <w:szCs w:val="28"/>
        </w:rPr>
        <w:t>61</w:t>
      </w:r>
      <w:r w:rsidRPr="003E4F35">
        <w:rPr>
          <w:color w:val="000000" w:themeColor="text1"/>
          <w:sz w:val="28"/>
          <w:szCs w:val="28"/>
        </w:rPr>
        <w:t>.</w:t>
      </w:r>
    </w:p>
    <w:p w14:paraId="1B5E049D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к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лючевые ведомства и институты, осуществляющие культурную дипломатию Великобритании?</w:t>
      </w:r>
    </w:p>
    <w:p w14:paraId="00E3BB41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все ответы правильные;</w:t>
      </w:r>
    </w:p>
    <w:p w14:paraId="3B935347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Министерство иностранных дел и по делам Содружества наций;</w:t>
      </w:r>
    </w:p>
    <w:p w14:paraId="1DEE9A25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Министерство международного развития;</w:t>
      </w:r>
    </w:p>
    <w:p w14:paraId="659C4A17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Министерство культуры, СМИ и спорта;</w:t>
      </w:r>
    </w:p>
    <w:p w14:paraId="37D34D97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Всемирная служба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BBC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546FA6" w14:textId="77777777" w:rsidR="00C27802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24C0C53" w14:textId="77777777" w:rsidR="00C27802" w:rsidRPr="003E4F35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>
        <w:rPr>
          <w:color w:val="000000" w:themeColor="text1"/>
          <w:sz w:val="28"/>
          <w:szCs w:val="28"/>
        </w:rPr>
        <w:t>62</w:t>
      </w:r>
      <w:r w:rsidRPr="003E4F35">
        <w:rPr>
          <w:color w:val="000000" w:themeColor="text1"/>
          <w:sz w:val="28"/>
          <w:szCs w:val="28"/>
        </w:rPr>
        <w:t>.</w:t>
      </w:r>
    </w:p>
    <w:p w14:paraId="3A817789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 важнейшим инструментам культурной дипломатии Франции можно отнести следующие?</w:t>
      </w:r>
    </w:p>
    <w:p w14:paraId="13D3A322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все ответы верны;</w:t>
      </w:r>
    </w:p>
    <w:p w14:paraId="39260A19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Международные СМИ;</w:t>
      </w:r>
    </w:p>
    <w:p w14:paraId="035E2426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Международную сеть культурно-образовательных центров «Альянс Франсез»;</w:t>
      </w:r>
    </w:p>
    <w:p w14:paraId="4D9D68B9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Французский институт;</w:t>
      </w:r>
    </w:p>
    <w:p w14:paraId="2AC74D69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нет ответа;</w:t>
      </w:r>
    </w:p>
    <w:p w14:paraId="3AF18492" w14:textId="77777777" w:rsidR="00C27802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E779D32" w14:textId="77777777" w:rsidR="00C27802" w:rsidRPr="003E4F35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>
        <w:rPr>
          <w:color w:val="000000" w:themeColor="text1"/>
          <w:sz w:val="28"/>
          <w:szCs w:val="28"/>
        </w:rPr>
        <w:t>63</w:t>
      </w:r>
      <w:r w:rsidRPr="003E4F35">
        <w:rPr>
          <w:color w:val="000000" w:themeColor="text1"/>
          <w:sz w:val="28"/>
          <w:szCs w:val="28"/>
        </w:rPr>
        <w:t>.</w:t>
      </w:r>
    </w:p>
    <w:p w14:paraId="2DD65DEF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Можно выделить следующие модели культурной политики, отраженных в примерах различных стран?</w:t>
      </w:r>
    </w:p>
    <w:p w14:paraId="13DE5A57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все ответы верны;</w:t>
      </w:r>
    </w:p>
    <w:p w14:paraId="543C7E24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финансирование культурных программ государством и определение рамок деятельности институтов культурного влияния;</w:t>
      </w:r>
    </w:p>
    <w:p w14:paraId="2FC0104F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свободная от государственного регулирования культурная дипломатия, основанная на деятельности отдельных личностей или сообщества внутри страны или за рубежом;</w:t>
      </w:r>
    </w:p>
    <w:p w14:paraId="763E6962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смешанная модель культурной политики, совмещающая элементы государственного вмешательства и деятельности негосударственных акторов;</w:t>
      </w:r>
    </w:p>
    <w:p w14:paraId="535DC7C4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нет ответа;</w:t>
      </w:r>
    </w:p>
    <w:p w14:paraId="4FC58B16" w14:textId="77777777" w:rsidR="00C27802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8759F82" w14:textId="77777777" w:rsidR="00C27802" w:rsidRPr="003E4F35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>
        <w:rPr>
          <w:color w:val="000000" w:themeColor="text1"/>
          <w:sz w:val="28"/>
          <w:szCs w:val="28"/>
        </w:rPr>
        <w:t>64</w:t>
      </w:r>
      <w:r w:rsidRPr="003E4F35">
        <w:rPr>
          <w:color w:val="000000" w:themeColor="text1"/>
          <w:sz w:val="28"/>
          <w:szCs w:val="28"/>
        </w:rPr>
        <w:t>.</w:t>
      </w:r>
    </w:p>
    <w:p w14:paraId="03753A3D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Модель «способа взаимодействия» (в публичной дипломатии) включает в себя такие критерии как?</w:t>
      </w:r>
    </w:p>
    <w:p w14:paraId="4347DAE0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все указанные критерии;</w:t>
      </w:r>
    </w:p>
    <w:p w14:paraId="36A49D5D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статус субъектов (какое место в иерархии занимают те, кто вступает в контакт);</w:t>
      </w:r>
    </w:p>
    <w:p w14:paraId="6435D864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степень регламентации общения;</w:t>
      </w:r>
    </w:p>
    <w:p w14:paraId="00BB6BD8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уровень финансирования;</w:t>
      </w:r>
    </w:p>
    <w:p w14:paraId="3124E615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культурная программа (показываемые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объекты, проводимые встречи, приемы и т. д.);</w:t>
      </w:r>
    </w:p>
    <w:p w14:paraId="6F9B7856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A64763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BF16B5" w:rsidRPr="003E4F35">
        <w:rPr>
          <w:rFonts w:ascii="Times New Roman" w:hAnsi="Times New Roman" w:cs="Times New Roman"/>
          <w:bCs/>
          <w:sz w:val="28"/>
          <w:szCs w:val="28"/>
        </w:rPr>
        <w:t>65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3B18CF1D" w14:textId="77777777" w:rsidR="005460A4" w:rsidRPr="003E4F35" w:rsidRDefault="00E77B00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В каком году и где в Таджикистане была открыта военная база Франции?</w:t>
      </w:r>
    </w:p>
    <w:p w14:paraId="41CE53E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в декабре 2001 года в аэропорту Душанбе (Таджикистан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открыта небольшая военная база Франции с контингентом военнослужащих в 170 - 230 военных;</w:t>
      </w:r>
    </w:p>
    <w:p w14:paraId="237623A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в декабре 2005 года в аэропорту Душанбе (Таджикистан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открыта небольшая военная база Франции с контингентом военнослужащих в 170 - 230 военных;</w:t>
      </w:r>
    </w:p>
    <w:p w14:paraId="0643A4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в декабре 2001 года в аэропорту Худжанда (Таджикистан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открыта небольшая военная база Франции с контингентом военнослужащих в 170 - 230 военных;</w:t>
      </w:r>
    </w:p>
    <w:p w14:paraId="6C1337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в декабре 2007 года в аэропорту Душанбе (Таджикистан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открыта небольшая военная база Франции;</w:t>
      </w:r>
    </w:p>
    <w:p w14:paraId="383AAD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в декабре 2001 года в аэропорту Куляба (Таджикистан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открыта небольшая военная база Франции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3E0F69D4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5BCA5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66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C6F8EFC" w14:textId="77777777" w:rsidR="005460A4" w:rsidRPr="003E4F35" w:rsidRDefault="00BF2F31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Первое широкомасштабное применение химического оружия произошло в</w:t>
      </w:r>
      <w:r w:rsidR="00C27802">
        <w:rPr>
          <w:rFonts w:ascii="Times New Roman" w:hAnsi="Times New Roman" w:cs="Times New Roman"/>
          <w:bCs/>
          <w:sz w:val="28"/>
          <w:szCs w:val="28"/>
        </w:rPr>
        <w:t xml:space="preserve"> период какой войны?</w:t>
      </w:r>
    </w:p>
    <w:p w14:paraId="2ECCFF6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в годы Первой мировой войны;</w:t>
      </w:r>
    </w:p>
    <w:p w14:paraId="096E48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в годы Второй мировой войны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66DBEC7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в годы Семилетней войны;</w:t>
      </w:r>
    </w:p>
    <w:p w14:paraId="1E0C27D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в годы крестовых походов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3603D7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применение еще не произошло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E21DA97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CB91B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67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13A228E5" w14:textId="77777777" w:rsidR="005460A4" w:rsidRPr="003E4F35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Химическое оружие – это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4F07A5F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оружие массового поражения, действие которого основано на токсических свойствах отравляющих веществ</w:t>
      </w:r>
      <w:r w:rsidR="00C27802" w:rsidRPr="003E4F35">
        <w:rPr>
          <w:rFonts w:ascii="Times New Roman" w:hAnsi="Times New Roman" w:cs="Times New Roman"/>
          <w:bCs/>
          <w:sz w:val="28"/>
          <w:szCs w:val="28"/>
        </w:rPr>
        <w:t>,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 xml:space="preserve"> и средства их применения;</w:t>
      </w:r>
    </w:p>
    <w:p w14:paraId="7377E21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 xml:space="preserve">оружие массового уничтожения, действия которых основано на </w:t>
      </w:r>
      <w:r w:rsidR="00C27802">
        <w:rPr>
          <w:rFonts w:ascii="Times New Roman" w:hAnsi="Times New Roman" w:cs="Times New Roman"/>
          <w:bCs/>
          <w:sz w:val="28"/>
          <w:szCs w:val="28"/>
        </w:rPr>
        <w:t>биологических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 xml:space="preserve"> токсических свойствах;</w:t>
      </w:r>
    </w:p>
    <w:p w14:paraId="59290D2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оружие массового уничтожения основано на свойствах, отравляющих веществ без средств применения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16EB77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оружие массового поражения, действие которого основано на токсических свойствах отравляющих веществ (ОВ</w:t>
      </w:r>
      <w:r w:rsidRPr="003E4F35">
        <w:rPr>
          <w:rFonts w:ascii="Times New Roman" w:hAnsi="Times New Roman" w:cs="Times New Roman"/>
          <w:bCs/>
          <w:sz w:val="28"/>
          <w:szCs w:val="28"/>
        </w:rPr>
        <w:t>)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, и средства их применения</w:t>
      </w:r>
      <w:r w:rsidR="00F07631" w:rsidRPr="003E4F35">
        <w:rPr>
          <w:rFonts w:ascii="Times New Roman" w:hAnsi="Times New Roman" w:cs="Times New Roman"/>
          <w:bCs/>
          <w:sz w:val="28"/>
          <w:szCs w:val="28"/>
          <w:lang w:val="tg-Cyrl-TJ"/>
        </w:rPr>
        <w:t>: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 xml:space="preserve"> артиллерийские снаряды;</w:t>
      </w:r>
    </w:p>
    <w:p w14:paraId="62562DE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Пневматическое оружие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1F2B8395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63B95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68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3CAA3D1" w14:textId="77777777" w:rsidR="005460A4" w:rsidRPr="003E4F35" w:rsidRDefault="00A837FA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Биологическое оружие — это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0FFB2E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боевые средства, поражающее действие которых основано на использовании болезнетворных свойств микроорганизмов (возбудителей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или микробов вызывающих болезни людей, животных и растений;</w:t>
      </w:r>
    </w:p>
    <w:p w14:paraId="3235450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оружие массового уничтожения, действия которых основано на не токсических свойствах;</w:t>
      </w:r>
    </w:p>
    <w:p w14:paraId="40A57EF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оружие массового уничтожения основано на свойствах, отравляющих веществ без средств применения;</w:t>
      </w:r>
    </w:p>
    <w:p w14:paraId="2804EC1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Пневматическое оружие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FE26C8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685236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Сигнальное оружие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0C6A2AAC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FF3C1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685236" w:rsidRPr="003E4F35">
        <w:rPr>
          <w:rFonts w:ascii="Times New Roman" w:hAnsi="Times New Roman" w:cs="Times New Roman"/>
          <w:bCs/>
          <w:sz w:val="28"/>
          <w:szCs w:val="28"/>
        </w:rPr>
        <w:t>69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255BF415" w14:textId="77777777" w:rsidR="005460A4" w:rsidRPr="003E4F35" w:rsidRDefault="00685236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Оружие массового поражения — это</w:t>
      </w:r>
      <w:r w:rsidR="005460A4" w:rsidRPr="003E4F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53AF98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оружие большой поражающей способности, предназначенное для нанесения массовых потерь и разрушений;</w:t>
      </w:r>
    </w:p>
    <w:p w14:paraId="127E37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8230E6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27802" w:rsidRPr="003E4F35">
        <w:rPr>
          <w:rFonts w:ascii="Times New Roman" w:hAnsi="Times New Roman" w:cs="Times New Roman"/>
          <w:bCs/>
          <w:sz w:val="28"/>
          <w:szCs w:val="28"/>
        </w:rPr>
        <w:t>оружие большой поражающей способности</w:t>
      </w:r>
      <w:r w:rsidR="00C27802">
        <w:rPr>
          <w:rFonts w:ascii="Times New Roman" w:hAnsi="Times New Roman" w:cs="Times New Roman"/>
          <w:bCs/>
          <w:sz w:val="28"/>
          <w:szCs w:val="28"/>
        </w:rPr>
        <w:t>, в том числе хо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лодное клинковое оружие;</w:t>
      </w:r>
    </w:p>
    <w:p w14:paraId="0F1183F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27802" w:rsidRPr="003E4F35">
        <w:rPr>
          <w:rFonts w:ascii="Times New Roman" w:hAnsi="Times New Roman" w:cs="Times New Roman"/>
          <w:bCs/>
          <w:sz w:val="28"/>
          <w:szCs w:val="28"/>
        </w:rPr>
        <w:t>оружие большой поражающей способности</w:t>
      </w:r>
      <w:r w:rsidR="00C27802">
        <w:rPr>
          <w:rFonts w:ascii="Times New Roman" w:hAnsi="Times New Roman" w:cs="Times New Roman"/>
          <w:bCs/>
          <w:sz w:val="28"/>
          <w:szCs w:val="28"/>
        </w:rPr>
        <w:t>, в том числе м</w:t>
      </w:r>
      <w:r w:rsidR="008230E6" w:rsidRPr="003E4F35">
        <w:rPr>
          <w:rFonts w:ascii="Times New Roman" w:hAnsi="Times New Roman" w:cs="Times New Roman"/>
          <w:bCs/>
          <w:sz w:val="28"/>
          <w:szCs w:val="28"/>
        </w:rPr>
        <w:t>етательное оружие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DFFBF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27802" w:rsidRPr="003E4F35">
        <w:rPr>
          <w:rFonts w:ascii="Times New Roman" w:hAnsi="Times New Roman" w:cs="Times New Roman"/>
          <w:bCs/>
          <w:sz w:val="28"/>
          <w:szCs w:val="28"/>
        </w:rPr>
        <w:t>оружие большой поражающей способности</w:t>
      </w:r>
      <w:r w:rsidR="00C27802">
        <w:rPr>
          <w:rFonts w:ascii="Times New Roman" w:hAnsi="Times New Roman" w:cs="Times New Roman"/>
          <w:bCs/>
          <w:sz w:val="28"/>
          <w:szCs w:val="28"/>
        </w:rPr>
        <w:t>, в том числе п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невматическое оружие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47640F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27802" w:rsidRPr="003E4F35">
        <w:rPr>
          <w:rFonts w:ascii="Times New Roman" w:hAnsi="Times New Roman" w:cs="Times New Roman"/>
          <w:bCs/>
          <w:sz w:val="28"/>
          <w:szCs w:val="28"/>
        </w:rPr>
        <w:t>оружие большой поражающей способности</w:t>
      </w:r>
      <w:r w:rsidR="00C27802">
        <w:rPr>
          <w:rFonts w:ascii="Times New Roman" w:hAnsi="Times New Roman" w:cs="Times New Roman"/>
          <w:bCs/>
          <w:sz w:val="28"/>
          <w:szCs w:val="28"/>
        </w:rPr>
        <w:t>, в том числе с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игнальное оружие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64A685AA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62A89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70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5AE9AC66" w14:textId="77777777" w:rsidR="005460A4" w:rsidRPr="003E4F35" w:rsidRDefault="00E32B27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Нынешний министр иностранных дел МИД РТ является</w:t>
      </w:r>
      <w:r w:rsidR="008E4B62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5187AA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7F7155" w:rsidRPr="003E4F35">
        <w:rPr>
          <w:rFonts w:ascii="Times New Roman" w:hAnsi="Times New Roman" w:cs="Times New Roman"/>
          <w:bCs/>
          <w:sz w:val="28"/>
          <w:szCs w:val="28"/>
        </w:rPr>
        <w:t>Сироджиддин</w:t>
      </w:r>
      <w:proofErr w:type="spellEnd"/>
      <w:r w:rsidR="007F7155" w:rsidRPr="003E4F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27802">
        <w:rPr>
          <w:rFonts w:ascii="Times New Roman" w:hAnsi="Times New Roman" w:cs="Times New Roman"/>
          <w:bCs/>
          <w:sz w:val="28"/>
          <w:szCs w:val="28"/>
        </w:rPr>
        <w:t>Мухриддин</w:t>
      </w:r>
      <w:proofErr w:type="spellEnd"/>
      <w:r w:rsidR="007F7155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C99955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 xml:space="preserve">Рашид </w:t>
      </w:r>
      <w:proofErr w:type="spellStart"/>
      <w:r w:rsidR="00E32B27" w:rsidRPr="003E4F35">
        <w:rPr>
          <w:rFonts w:ascii="Times New Roman" w:hAnsi="Times New Roman" w:cs="Times New Roman"/>
          <w:bCs/>
          <w:sz w:val="28"/>
          <w:szCs w:val="28"/>
        </w:rPr>
        <w:t>Олимов</w:t>
      </w:r>
      <w:proofErr w:type="spellEnd"/>
      <w:r w:rsidR="00E32B27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0B02D52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Ахмедов Али;</w:t>
      </w:r>
    </w:p>
    <w:p w14:paraId="06B88CB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7F7155" w:rsidRPr="003E4F35">
        <w:rPr>
          <w:rFonts w:ascii="Times New Roman" w:hAnsi="Times New Roman" w:cs="Times New Roman"/>
          <w:bCs/>
          <w:sz w:val="28"/>
          <w:szCs w:val="28"/>
        </w:rPr>
        <w:t>Талбак</w:t>
      </w:r>
      <w:proofErr w:type="spellEnd"/>
      <w:r w:rsidR="007F7155" w:rsidRPr="003E4F35">
        <w:rPr>
          <w:rFonts w:ascii="Times New Roman" w:hAnsi="Times New Roman" w:cs="Times New Roman"/>
          <w:bCs/>
          <w:sz w:val="28"/>
          <w:szCs w:val="28"/>
        </w:rPr>
        <w:t xml:space="preserve"> Назаров;</w:t>
      </w:r>
    </w:p>
    <w:p w14:paraId="70FA335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E32B27" w:rsidRPr="003E4F35">
        <w:rPr>
          <w:rFonts w:ascii="Times New Roman" w:hAnsi="Times New Roman" w:cs="Times New Roman"/>
          <w:bCs/>
          <w:sz w:val="28"/>
          <w:szCs w:val="28"/>
        </w:rPr>
        <w:t>ХамрохонЗарифи</w:t>
      </w:r>
      <w:proofErr w:type="spellEnd"/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4991B1E1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561F4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71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49DAC073" w14:textId="77777777" w:rsidR="005460A4" w:rsidRPr="003E4F35" w:rsidRDefault="00E32B27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Кто был первым генералом Таджикской ССР?</w:t>
      </w:r>
    </w:p>
    <w:p w14:paraId="6815DFC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7F7155" w:rsidRPr="003E4F35">
        <w:rPr>
          <w:rFonts w:ascii="Times New Roman" w:hAnsi="Times New Roman" w:cs="Times New Roman"/>
          <w:bCs/>
          <w:sz w:val="28"/>
          <w:szCs w:val="28"/>
        </w:rPr>
        <w:t>Мастибек</w:t>
      </w:r>
      <w:proofErr w:type="spellEnd"/>
      <w:r w:rsidR="007F7155" w:rsidRPr="003E4F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F7155" w:rsidRPr="003E4F35">
        <w:rPr>
          <w:rFonts w:ascii="Times New Roman" w:hAnsi="Times New Roman" w:cs="Times New Roman"/>
          <w:bCs/>
          <w:sz w:val="28"/>
          <w:szCs w:val="28"/>
        </w:rPr>
        <w:t>Тошмуҳаммадов</w:t>
      </w:r>
      <w:proofErr w:type="spellEnd"/>
      <w:r w:rsidR="007F7155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A37CE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E32B27" w:rsidRPr="003E4F35">
        <w:rPr>
          <w:rFonts w:ascii="Times New Roman" w:hAnsi="Times New Roman" w:cs="Times New Roman"/>
          <w:bCs/>
          <w:sz w:val="28"/>
          <w:szCs w:val="28"/>
        </w:rPr>
        <w:t>НусратуллоМахсум</w:t>
      </w:r>
      <w:proofErr w:type="spellEnd"/>
      <w:r w:rsidR="00E32B27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39F92D0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Ахмедов Али;</w:t>
      </w:r>
    </w:p>
    <w:p w14:paraId="2742734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E32B27" w:rsidRPr="003E4F35">
        <w:rPr>
          <w:rFonts w:ascii="Times New Roman" w:hAnsi="Times New Roman" w:cs="Times New Roman"/>
          <w:bCs/>
          <w:sz w:val="28"/>
          <w:szCs w:val="28"/>
        </w:rPr>
        <w:t>Олимов</w:t>
      </w:r>
      <w:proofErr w:type="spellEnd"/>
      <w:r w:rsidR="00E32B27" w:rsidRPr="003E4F35">
        <w:rPr>
          <w:rFonts w:ascii="Times New Roman" w:hAnsi="Times New Roman" w:cs="Times New Roman"/>
          <w:bCs/>
          <w:sz w:val="28"/>
          <w:szCs w:val="28"/>
        </w:rPr>
        <w:t xml:space="preserve"> Рашид;</w:t>
      </w:r>
    </w:p>
    <w:p w14:paraId="3B4CB0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E32B27" w:rsidRPr="003E4F35">
        <w:rPr>
          <w:rFonts w:ascii="Times New Roman" w:hAnsi="Times New Roman" w:cs="Times New Roman"/>
          <w:bCs/>
          <w:sz w:val="28"/>
          <w:szCs w:val="28"/>
        </w:rPr>
        <w:t>ХоликназаровХудоберди</w:t>
      </w:r>
      <w:proofErr w:type="spellEnd"/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082A4B8F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A159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72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1DFA52E9" w14:textId="77777777" w:rsidR="005460A4" w:rsidRPr="003E4F35" w:rsidRDefault="00F56057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Верховным Главнокомандующим Вооруженными Силами Республики Таджикистан является</w:t>
      </w:r>
      <w:r w:rsidR="008E4B62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274B81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Президент;</w:t>
      </w:r>
    </w:p>
    <w:p w14:paraId="16AC13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Министр обороны;</w:t>
      </w:r>
    </w:p>
    <w:p w14:paraId="62742B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Мэр города;</w:t>
      </w:r>
    </w:p>
    <w:p w14:paraId="1DB4C05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Министр внутренних дел;</w:t>
      </w:r>
    </w:p>
    <w:p w14:paraId="3A4374F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Глава комитета государственной безопасности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48EBEE45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20972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E37546" w:rsidRPr="003E4F35">
        <w:rPr>
          <w:rFonts w:ascii="Times New Roman" w:hAnsi="Times New Roman" w:cs="Times New Roman"/>
          <w:bCs/>
          <w:sz w:val="28"/>
          <w:szCs w:val="28"/>
        </w:rPr>
        <w:t>73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3543F1C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Сколько государств на данном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этапе являются участниками</w:t>
      </w:r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НАТО?</w:t>
      </w:r>
    </w:p>
    <w:p w14:paraId="320603F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28;</w:t>
      </w:r>
    </w:p>
    <w:p w14:paraId="2BD3F38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30;</w:t>
      </w:r>
    </w:p>
    <w:p w14:paraId="7D333E9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12;</w:t>
      </w:r>
    </w:p>
    <w:p w14:paraId="31F5F7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16;</w:t>
      </w:r>
    </w:p>
    <w:p w14:paraId="442234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439C95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DAFA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ED3D832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городе находится штаб-квартира НАТО?</w:t>
      </w:r>
    </w:p>
    <w:p w14:paraId="0019D4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Брюссель,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Бельгия;</w:t>
      </w:r>
    </w:p>
    <w:p w14:paraId="79FCE02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Бонн, ФРГ;</w:t>
      </w:r>
    </w:p>
    <w:p w14:paraId="752FD5F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Нью-Йорк, США;</w:t>
      </w:r>
    </w:p>
    <w:p w14:paraId="47313DC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Париж, Франция;</w:t>
      </w:r>
    </w:p>
    <w:p w14:paraId="471BC04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Лондон, Англия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AD2EFB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F000F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tg-Cyrl-TJ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Назовите основные официальные языки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НАТО</w:t>
      </w:r>
      <w:r w:rsidR="008E4B6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661DCE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английский, французский;</w:t>
      </w:r>
    </w:p>
    <w:p w14:paraId="13641CE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английский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испанский;</w:t>
      </w:r>
    </w:p>
    <w:p w14:paraId="02B4957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французский,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немецкий;</w:t>
      </w:r>
    </w:p>
    <w:p w14:paraId="64D7CDA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английский, немецкий;</w:t>
      </w:r>
    </w:p>
    <w:p w14:paraId="45F85E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английский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русский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4510A03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3FA026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76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93B5081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дату основания НАТО?</w:t>
      </w:r>
    </w:p>
    <w:p w14:paraId="738C67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 апреля 1949 года;</w:t>
      </w:r>
    </w:p>
    <w:p w14:paraId="6C644B0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 октября 1945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года;</w:t>
      </w:r>
    </w:p>
    <w:p w14:paraId="5E9FBCE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 1945 года;</w:t>
      </w:r>
    </w:p>
    <w:p w14:paraId="311E2CD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14 мая 1955 года;</w:t>
      </w:r>
    </w:p>
    <w:p w14:paraId="6DAB7F9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11 сентября 2001 года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4B6A66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3DA61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77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F19B4CA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Какие государства в 1949 году подписали договор о создании Североатлантического блока (НАТО</w:t>
      </w:r>
      <w:r w:rsidR="0030304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)?</w:t>
      </w:r>
    </w:p>
    <w:p w14:paraId="1839B3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7" w:tooltip="Бель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Бельгия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tooltip="Великобрит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" w:tooltip="Д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0" w:tooltip="Исланд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Исландия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1" w:tooltip="Ит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2" w:tooltip="Канад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Канада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tooltip="Люксембург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Люксембург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tooltip="Нидерланды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Нидерланды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 w:tooltip="Норве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Норвегия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6" w:tooltip="Португ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Португалия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7" w:tooltip="С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США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8" w:tooltip="Фран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Франция</w:t>
        </w:r>
      </w:hyperlink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8B85F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19" w:tooltip="Бель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Бельгия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0" w:tooltip="Великобрит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1" w:tooltip="Д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" w:tooltip="Исланд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Исландия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3" w:tooltip="Ит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4" w:tooltip="Канад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Канада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5" w:tooltip="Люксембург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Люксембург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6" w:tooltip="Нидерланды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Нидерланды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7" w:tooltip="Норве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Норвегия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8" w:tooltip="Португ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Португалия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9" w:tooltip="С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США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0" w:tooltip="Фран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Франция</w:t>
        </w:r>
      </w:hyperlink>
      <w:r w:rsidR="008124D5" w:rsidRPr="003E4F35">
        <w:rPr>
          <w:rFonts w:ascii="Times New Roman" w:hAnsi="Times New Roman" w:cs="Times New Roman"/>
          <w:sz w:val="28"/>
          <w:szCs w:val="28"/>
        </w:rPr>
        <w:t>, Греция и Турция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30666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31" w:tooltip="Бель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Бельгия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2" w:tooltip="Великобрит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3" w:tooltip="Д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4" w:tooltip="Исланд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Исландия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5" w:tooltip="Ит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6" w:tooltip="Канад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Канада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7" w:tooltip="Люксембург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Люксембург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8" w:tooltip="Нидерланды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Нидерланды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9" w:tooltip="Норве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Норвегия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40" w:tooltip="Португ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Португалия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41" w:tooltip="С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США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42" w:tooltip="Фран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Франция</w:t>
        </w:r>
      </w:hyperlink>
      <w:r w:rsidR="008124D5" w:rsidRPr="003E4F35">
        <w:rPr>
          <w:rFonts w:ascii="Times New Roman" w:hAnsi="Times New Roman" w:cs="Times New Roman"/>
          <w:sz w:val="28"/>
          <w:szCs w:val="28"/>
        </w:rPr>
        <w:t>, Греция, Турция и Испания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D6616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43" w:tooltip="Бель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Бельгия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4" w:tooltip="Великобрит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5" w:tooltip="Д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6" w:tooltip="Исланд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Исландия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7" w:tooltip="Ит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8" w:tooltip="Канад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Канада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9" w:tooltip="Люксембург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Люксембург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0" w:tooltip="Нидерланды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Нидерланды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1" w:tooltip="Норве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Норвегия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2" w:tooltip="Португ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Португалия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3" w:tooltip="С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США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4" w:tooltip="Фран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Франция</w:t>
        </w:r>
      </w:hyperlink>
      <w:r w:rsidR="008124D5" w:rsidRPr="003E4F35">
        <w:rPr>
          <w:rFonts w:ascii="Times New Roman" w:hAnsi="Times New Roman" w:cs="Times New Roman"/>
          <w:sz w:val="28"/>
          <w:szCs w:val="28"/>
        </w:rPr>
        <w:t>, Греция, Турция, ФРГ и Испания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E63854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55" w:tooltip="Бель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Бельгия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6" w:tooltip="Великобрит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7" w:tooltip="Д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8" w:tooltip="Исланд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Исландия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9" w:tooltip="Ит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0" w:tooltip="Канад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Канада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61" w:tooltip="Люксембург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Люксембург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2" w:tooltip="Нидерланды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Нидерланды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3" w:tooltip="Норве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Норвегия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4" w:tooltip="Португ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Португалия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5" w:tooltip="С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США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6" w:tooltip="Фран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Франция</w:t>
        </w:r>
      </w:hyperlink>
      <w:r w:rsidR="008124D5" w:rsidRPr="003E4F35">
        <w:rPr>
          <w:rFonts w:ascii="Times New Roman" w:hAnsi="Times New Roman" w:cs="Times New Roman"/>
          <w:sz w:val="28"/>
          <w:szCs w:val="28"/>
        </w:rPr>
        <w:t>, Турция, Греция, ФРГ, Испания, Чехия и Словакия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FD0555" w14:textId="77777777" w:rsidR="00303044" w:rsidRDefault="0030304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7C2501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8124D5" w:rsidRPr="003E4F35">
        <w:rPr>
          <w:color w:val="000000" w:themeColor="text1"/>
          <w:sz w:val="28"/>
          <w:szCs w:val="28"/>
        </w:rPr>
        <w:t>7</w:t>
      </w:r>
      <w:r w:rsidR="00D9287D" w:rsidRPr="003E4F35">
        <w:rPr>
          <w:color w:val="000000" w:themeColor="text1"/>
          <w:sz w:val="28"/>
          <w:szCs w:val="28"/>
        </w:rPr>
        <w:t>8</w:t>
      </w:r>
      <w:r w:rsidRPr="003E4F35">
        <w:rPr>
          <w:color w:val="000000" w:themeColor="text1"/>
          <w:sz w:val="28"/>
          <w:szCs w:val="28"/>
        </w:rPr>
        <w:t>.</w:t>
      </w:r>
    </w:p>
    <w:p w14:paraId="64885840" w14:textId="77777777" w:rsidR="005460A4" w:rsidRPr="003E4F35" w:rsidRDefault="008124D5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Когда вступило в силу Соглашение о НАТО?</w:t>
      </w:r>
    </w:p>
    <w:p w14:paraId="5DAE88C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A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24 августа 1949 года;</w:t>
      </w:r>
    </w:p>
    <w:p w14:paraId="0BC2525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B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 xml:space="preserve">4 </w:t>
      </w:r>
      <w:r w:rsidR="00D9287D" w:rsidRPr="003E4F35">
        <w:rPr>
          <w:color w:val="000000" w:themeColor="text1"/>
          <w:sz w:val="28"/>
          <w:szCs w:val="28"/>
        </w:rPr>
        <w:t>апреля 1949</w:t>
      </w:r>
      <w:r w:rsidR="008124D5" w:rsidRPr="003E4F35">
        <w:rPr>
          <w:color w:val="000000" w:themeColor="text1"/>
          <w:sz w:val="28"/>
          <w:szCs w:val="28"/>
        </w:rPr>
        <w:t xml:space="preserve"> года;</w:t>
      </w:r>
    </w:p>
    <w:p w14:paraId="38DD02A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C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2 марта 1953 года;</w:t>
      </w:r>
    </w:p>
    <w:p w14:paraId="11BCC6D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D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 xml:space="preserve">3 октября 1957 </w:t>
      </w:r>
      <w:r w:rsidR="00D9287D" w:rsidRPr="003E4F35">
        <w:rPr>
          <w:color w:val="000000" w:themeColor="text1"/>
          <w:sz w:val="28"/>
          <w:szCs w:val="28"/>
        </w:rPr>
        <w:t>года;</w:t>
      </w:r>
    </w:p>
    <w:p w14:paraId="1224389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E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12 апреля 1961 года</w:t>
      </w:r>
      <w:r w:rsidRPr="003E4F35">
        <w:rPr>
          <w:color w:val="000000" w:themeColor="text1"/>
          <w:sz w:val="28"/>
          <w:szCs w:val="28"/>
        </w:rPr>
        <w:t>;</w:t>
      </w:r>
    </w:p>
    <w:p w14:paraId="129AB0BA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7A7C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79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D139FC5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произошло «первое расширение НАТО» и какие государства вступили в неё?</w:t>
      </w:r>
    </w:p>
    <w:p w14:paraId="14E4F86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1952 году, </w:t>
      </w:r>
      <w:hyperlink r:id="rId67" w:tooltip="Гре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Греция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8" w:tooltip="Тур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Турция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F192A0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1955 году, ФРГ, Франция;</w:t>
      </w:r>
    </w:p>
    <w:p w14:paraId="736D4BD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1956 году, Англия, Франция,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Израиль;</w:t>
      </w:r>
    </w:p>
    <w:p w14:paraId="430465E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1963 году, США,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Великобритания;</w:t>
      </w:r>
    </w:p>
    <w:p w14:paraId="1AC547A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1999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году,</w:t>
      </w:r>
      <w:r w:rsidR="00D9287D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9287D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Венгрия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22FE9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Польша</w:t>
      </w:r>
      <w:proofErr w:type="spellEnd"/>
      <w:r w:rsidR="00A22FE9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22FE9" w:rsidRPr="003E4F35">
        <w:rPr>
          <w:rFonts w:ascii="Times New Roman" w:hAnsi="Times New Roman" w:cs="Times New Roman"/>
          <w:sz w:val="28"/>
          <w:szCs w:val="28"/>
        </w:rPr>
        <w:t>Чехия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D5B70A5" w14:textId="77777777" w:rsidR="00303044" w:rsidRDefault="0030304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7FD37A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A22FE9" w:rsidRPr="003E4F35">
        <w:rPr>
          <w:color w:val="000000" w:themeColor="text1"/>
          <w:sz w:val="28"/>
          <w:szCs w:val="28"/>
        </w:rPr>
        <w:t>80</w:t>
      </w:r>
      <w:r w:rsidRPr="003E4F35">
        <w:rPr>
          <w:color w:val="000000" w:themeColor="text1"/>
          <w:sz w:val="28"/>
          <w:szCs w:val="28"/>
        </w:rPr>
        <w:t>.</w:t>
      </w:r>
    </w:p>
    <w:p w14:paraId="284C7648" w14:textId="77777777" w:rsidR="005460A4" w:rsidRPr="003E4F35" w:rsidRDefault="008124D5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 xml:space="preserve">Когда произошло «второе расширение НАТО» и какое государство вступило в </w:t>
      </w:r>
      <w:r w:rsidR="00D9287D" w:rsidRPr="003E4F35">
        <w:rPr>
          <w:color w:val="000000" w:themeColor="text1"/>
          <w:sz w:val="28"/>
          <w:szCs w:val="28"/>
        </w:rPr>
        <w:t>неё?</w:t>
      </w:r>
    </w:p>
    <w:p w14:paraId="18626A9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A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1955 году, ФРГ;</w:t>
      </w:r>
    </w:p>
    <w:p w14:paraId="12A10DA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B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 xml:space="preserve">в 1982 году, </w:t>
      </w:r>
      <w:hyperlink r:id="rId69" w:tooltip="Испания" w:history="1">
        <w:r w:rsidR="008124D5" w:rsidRPr="003E4F35">
          <w:rPr>
            <w:rStyle w:val="a3"/>
            <w:color w:val="000000" w:themeColor="text1"/>
            <w:sz w:val="28"/>
            <w:szCs w:val="28"/>
            <w:u w:val="none"/>
          </w:rPr>
          <w:t>Испания</w:t>
        </w:r>
      </w:hyperlink>
      <w:r w:rsidR="008124D5" w:rsidRPr="003E4F35">
        <w:rPr>
          <w:color w:val="000000" w:themeColor="text1"/>
          <w:sz w:val="28"/>
          <w:szCs w:val="28"/>
        </w:rPr>
        <w:t>;</w:t>
      </w:r>
    </w:p>
    <w:p w14:paraId="4795D33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D9287D" w:rsidRPr="003E4F35">
        <w:rPr>
          <w:color w:val="000000" w:themeColor="text1"/>
          <w:sz w:val="28"/>
          <w:szCs w:val="28"/>
        </w:rPr>
        <w:t>C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D9287D" w:rsidRPr="003E4F35">
        <w:rPr>
          <w:color w:val="000000" w:themeColor="text1"/>
          <w:sz w:val="28"/>
          <w:szCs w:val="28"/>
        </w:rPr>
        <w:t>в</w:t>
      </w:r>
      <w:r w:rsidR="008124D5" w:rsidRPr="003E4F35">
        <w:rPr>
          <w:color w:val="000000" w:themeColor="text1"/>
          <w:sz w:val="28"/>
          <w:szCs w:val="28"/>
        </w:rPr>
        <w:t xml:space="preserve"> 1994 году, </w:t>
      </w:r>
      <w:r w:rsidR="00D9287D" w:rsidRPr="003E4F35">
        <w:rPr>
          <w:color w:val="000000" w:themeColor="text1"/>
          <w:sz w:val="28"/>
          <w:szCs w:val="28"/>
        </w:rPr>
        <w:t>Польша;</w:t>
      </w:r>
    </w:p>
    <w:p w14:paraId="59D43E5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  <w:lang w:val="en-US"/>
        </w:rPr>
        <w:t>D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1999 году, Венгрия;</w:t>
      </w:r>
    </w:p>
    <w:p w14:paraId="3E678DC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tg-Cyrl-TJ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  <w:lang w:val="en-US"/>
        </w:rPr>
        <w:t>E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1999 году,</w:t>
      </w:r>
      <w:r w:rsidR="008124D5" w:rsidRPr="003E4F35">
        <w:rPr>
          <w:rStyle w:val="apple-converted-space"/>
          <w:color w:val="000000" w:themeColor="text1"/>
          <w:sz w:val="28"/>
          <w:szCs w:val="28"/>
        </w:rPr>
        <w:t> </w:t>
      </w:r>
      <w:hyperlink r:id="rId70" w:tooltip="Чехия" w:history="1">
        <w:r w:rsidR="008124D5" w:rsidRPr="003E4F35">
          <w:rPr>
            <w:rStyle w:val="a3"/>
            <w:color w:val="000000" w:themeColor="text1"/>
            <w:sz w:val="28"/>
            <w:szCs w:val="28"/>
            <w:u w:val="none"/>
          </w:rPr>
          <w:t>Чехия</w:t>
        </w:r>
      </w:hyperlink>
      <w:r w:rsidRPr="003E4F35">
        <w:rPr>
          <w:color w:val="000000" w:themeColor="text1"/>
          <w:sz w:val="28"/>
          <w:szCs w:val="28"/>
        </w:rPr>
        <w:t>;</w:t>
      </w:r>
    </w:p>
    <w:p w14:paraId="25B60745" w14:textId="77777777" w:rsidR="00303044" w:rsidRDefault="0030304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341B9F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A22FE9" w:rsidRPr="003E4F35">
        <w:rPr>
          <w:color w:val="000000" w:themeColor="text1"/>
          <w:sz w:val="28"/>
          <w:szCs w:val="28"/>
        </w:rPr>
        <w:t>81</w:t>
      </w:r>
      <w:r w:rsidRPr="003E4F35">
        <w:rPr>
          <w:color w:val="000000" w:themeColor="text1"/>
          <w:sz w:val="28"/>
          <w:szCs w:val="28"/>
        </w:rPr>
        <w:t>.</w:t>
      </w:r>
    </w:p>
    <w:p w14:paraId="1B87C851" w14:textId="77777777" w:rsidR="005460A4" w:rsidRPr="003E4F35" w:rsidRDefault="008124D5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lastRenderedPageBreak/>
        <w:t xml:space="preserve">Когда произошло «третье расширение НАТО» и какая страна вступила в </w:t>
      </w:r>
      <w:r w:rsidR="00A22FE9" w:rsidRPr="003E4F35">
        <w:rPr>
          <w:color w:val="000000" w:themeColor="text1"/>
          <w:sz w:val="28"/>
          <w:szCs w:val="28"/>
        </w:rPr>
        <w:t>неё?</w:t>
      </w:r>
    </w:p>
    <w:p w14:paraId="431C9CD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A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1982 г</w:t>
      </w:r>
      <w:r w:rsidRPr="003E4F35">
        <w:rPr>
          <w:color w:val="000000" w:themeColor="text1"/>
          <w:sz w:val="28"/>
          <w:szCs w:val="28"/>
        </w:rPr>
        <w:t xml:space="preserve">. </w:t>
      </w:r>
      <w:r w:rsidR="00A22FE9" w:rsidRPr="003E4F35">
        <w:rPr>
          <w:sz w:val="28"/>
          <w:szCs w:val="28"/>
        </w:rPr>
        <w:t>Испания;</w:t>
      </w:r>
    </w:p>
    <w:p w14:paraId="3BBB01D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B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1955 году, ФРГ;</w:t>
      </w:r>
    </w:p>
    <w:p w14:paraId="10432F8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C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1956 году, Испания;</w:t>
      </w:r>
    </w:p>
    <w:p w14:paraId="7C827F37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D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 xml:space="preserve">в 1994 году, </w:t>
      </w:r>
      <w:r w:rsidR="00A22FE9" w:rsidRPr="003E4F35">
        <w:rPr>
          <w:color w:val="000000" w:themeColor="text1"/>
          <w:sz w:val="28"/>
          <w:szCs w:val="28"/>
        </w:rPr>
        <w:t>Венгрия;</w:t>
      </w:r>
    </w:p>
    <w:p w14:paraId="35575DE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E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 xml:space="preserve">в 1999 </w:t>
      </w:r>
      <w:r w:rsidR="00A22FE9" w:rsidRPr="003E4F35">
        <w:rPr>
          <w:color w:val="000000" w:themeColor="text1"/>
          <w:sz w:val="28"/>
          <w:szCs w:val="28"/>
        </w:rPr>
        <w:t>году, Польша</w:t>
      </w:r>
      <w:r w:rsidRPr="003E4F35">
        <w:rPr>
          <w:rStyle w:val="apple-converted-space"/>
          <w:color w:val="000000" w:themeColor="text1"/>
          <w:sz w:val="28"/>
          <w:szCs w:val="28"/>
        </w:rPr>
        <w:t>;</w:t>
      </w:r>
    </w:p>
    <w:p w14:paraId="73B99F82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293A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A22F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82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FB47AA3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произошло «четвертое расширение НАТО» и какие государства вошли в неё?</w:t>
      </w:r>
    </w:p>
    <w:p w14:paraId="59D19AC7" w14:textId="77777777" w:rsidR="005460A4" w:rsidRPr="003E4F35" w:rsidRDefault="005460A4" w:rsidP="008E4B62">
      <w:pPr>
        <w:spacing w:after="0" w:line="276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1999 году,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1" w:tooltip="Венгр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Венгрия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2" w:tooltip="Поль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Польша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3" w:tooltip="Чех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Чехия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92B9CC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2004 </w:t>
      </w:r>
      <w:r w:rsidR="00A22F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году, Болгария,</w:t>
      </w:r>
      <w:r w:rsidR="00A22FE9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 Латвия</w:t>
      </w:r>
      <w:r w:rsidR="00A22F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 Литва,</w:t>
      </w:r>
      <w:r w:rsidR="00A22FE9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 Румыния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92A92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sz w:val="28"/>
          <w:szCs w:val="28"/>
        </w:rPr>
        <w:t xml:space="preserve">в 2005 году, </w:t>
      </w:r>
      <w:hyperlink r:id="rId74" w:tooltip="Словак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Словакия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5" w:tooltip="Слове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Словения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22FE9" w:rsidRPr="003E4F35">
        <w:rPr>
          <w:rFonts w:ascii="Times New Roman" w:hAnsi="Times New Roman" w:cs="Times New Roman"/>
          <w:sz w:val="28"/>
          <w:szCs w:val="28"/>
        </w:rPr>
        <w:t>Эстония;</w:t>
      </w:r>
    </w:p>
    <w:p w14:paraId="713D5D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2009 году, </w:t>
      </w:r>
      <w:hyperlink r:id="rId76" w:tooltip="Хорват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Хорватия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22FE9" w:rsidRPr="003E4F35">
        <w:rPr>
          <w:rFonts w:ascii="Times New Roman" w:hAnsi="Times New Roman" w:cs="Times New Roman"/>
          <w:sz w:val="28"/>
          <w:szCs w:val="28"/>
        </w:rPr>
        <w:t>Албания;</w:t>
      </w:r>
    </w:p>
    <w:p w14:paraId="5A3A3EB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2014 году, Украина, Грузия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83D1C3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12E7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A22F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B5850E1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произошло «пятое расширение НАТО» и какие страны вошли в неё?</w:t>
      </w:r>
    </w:p>
    <w:p w14:paraId="6623A3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году,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77" w:tooltip="Болгар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Болгария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78" w:tooltip="Латв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Латвия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79" w:tooltip="Литв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Литва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80" w:tooltip="Румы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Румыния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81" w:tooltip="Словак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Словакия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82" w:tooltip="Словения" w:history="1">
        <w:proofErr w:type="spellStart"/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Словения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spellEnd"/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83" w:tooltip="Эсто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Эстония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036D9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sz w:val="28"/>
          <w:szCs w:val="28"/>
        </w:rPr>
        <w:t xml:space="preserve">в 2005 году, </w:t>
      </w:r>
      <w:hyperlink r:id="rId84" w:tooltip="Словак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Словакия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85" w:tooltip="Слове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Словения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1658" w:rsidRPr="003E4F35">
        <w:rPr>
          <w:rFonts w:ascii="Times New Roman" w:hAnsi="Times New Roman" w:cs="Times New Roman"/>
          <w:sz w:val="28"/>
          <w:szCs w:val="28"/>
        </w:rPr>
        <w:t>Эстония;</w:t>
      </w:r>
    </w:p>
    <w:p w14:paraId="534B5DC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2009 году, </w:t>
      </w:r>
      <w:hyperlink r:id="rId86" w:tooltip="Хорват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Хорватия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1658" w:rsidRPr="003E4F35">
        <w:rPr>
          <w:rFonts w:ascii="Times New Roman" w:hAnsi="Times New Roman" w:cs="Times New Roman"/>
          <w:sz w:val="28"/>
          <w:szCs w:val="28"/>
        </w:rPr>
        <w:t>Албания;</w:t>
      </w:r>
    </w:p>
    <w:p w14:paraId="0D5997C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2014 году, Украина, Грузия;</w:t>
      </w:r>
    </w:p>
    <w:p w14:paraId="411F7DA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2015 году, Грузия, Черногория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0249F39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FD3DF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84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93E7103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Когда произошло «шестое расширение НАТО» и какие страны вступили в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неё?</w:t>
      </w:r>
    </w:p>
    <w:p w14:paraId="4B8262D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2009 году, </w:t>
      </w:r>
      <w:hyperlink r:id="rId87" w:tooltip="Хорват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Хорватия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88" w:tooltip="Алб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Албания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416E1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sz w:val="28"/>
          <w:szCs w:val="28"/>
        </w:rPr>
        <w:t xml:space="preserve">в 2005 году, </w:t>
      </w:r>
      <w:hyperlink r:id="rId89" w:tooltip="Словак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Словакия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0" w:tooltip="Слове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Словения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1658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Эстония;</w:t>
      </w:r>
    </w:p>
    <w:p w14:paraId="5CDF17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2009 году, </w:t>
      </w:r>
      <w:hyperlink r:id="rId91" w:tooltip="Хорват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Хорватия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1658" w:rsidRPr="003E4F35">
        <w:rPr>
          <w:rFonts w:ascii="Times New Roman" w:hAnsi="Times New Roman" w:cs="Times New Roman"/>
          <w:sz w:val="28"/>
          <w:szCs w:val="28"/>
        </w:rPr>
        <w:t>Албания;</w:t>
      </w:r>
    </w:p>
    <w:p w14:paraId="759E356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2014 году, Украина, Грузия;</w:t>
      </w:r>
    </w:p>
    <w:p w14:paraId="517298E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2015 году, Грузия, Черногория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461185C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F0429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383590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Между какими военными округами разделены вооруженные силы РФ?</w:t>
      </w:r>
    </w:p>
    <w:p w14:paraId="566B957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западный, южный, центральный,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восточный;</w:t>
      </w:r>
    </w:p>
    <w:p w14:paraId="7851493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западный, южный, центральный, восточный, северный;</w:t>
      </w:r>
    </w:p>
    <w:p w14:paraId="6171FCF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западный, южный, центральный, </w:t>
      </w:r>
      <w:proofErr w:type="spellStart"/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восточный,северокавказский</w:t>
      </w:r>
      <w:proofErr w:type="spellEnd"/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D03A9F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западный, южный, центральный, восточный, сибирский;</w:t>
      </w:r>
    </w:p>
    <w:p w14:paraId="409C2EB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северо-западный, южный, центральный, юго-восточный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2B8EF22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BABE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86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6206680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Сколько процентов от ВВП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РФ составляет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на военные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цели?</w:t>
      </w:r>
    </w:p>
    <w:p w14:paraId="3409158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3,</w:t>
      </w:r>
      <w:r w:rsidR="00A33C58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A33C58" w:rsidRPr="003E4F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;</w:t>
      </w:r>
    </w:p>
    <w:p w14:paraId="5B8B3AB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4,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5;</w:t>
      </w:r>
    </w:p>
    <w:p w14:paraId="0757C5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5,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9;</w:t>
      </w:r>
    </w:p>
    <w:p w14:paraId="4D3C311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12;</w:t>
      </w:r>
    </w:p>
    <w:p w14:paraId="19334BA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EAA793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82BA5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0F58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87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D676D63" w14:textId="77777777" w:rsidR="005460A4" w:rsidRPr="003E4F35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Каков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 службы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призывников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таджикской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армии?</w:t>
      </w:r>
    </w:p>
    <w:p w14:paraId="13DC595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>два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5D1B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шесть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месяцев;</w:t>
      </w:r>
    </w:p>
    <w:p w14:paraId="1A0536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>один календарный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14:paraId="5506D4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три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года;</w:t>
      </w:r>
    </w:p>
    <w:p w14:paraId="02108D6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полтора года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0E660A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6D66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0F58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88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7021751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определяет культурную дипломатию американский исследователь Милтон </w:t>
      </w:r>
      <w:proofErr w:type="spellStart"/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Каммингса</w:t>
      </w:r>
      <w:proofErr w:type="spellEnd"/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-мл. ?</w:t>
      </w:r>
    </w:p>
    <w:p w14:paraId="16453799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$A) обмен идеями, информацией, ценностями, традициями, верованиями и другими аспектами культуры, которые могут способствовать улучшению взаимопонимания;</w:t>
      </w:r>
    </w:p>
    <w:p w14:paraId="7872B2C2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$B) отказ от обмена идеями, информацией, ценностями, традициями, верованиями и другими аспектами культуры, которые могут способствовать улучшению взаимопонимания;</w:t>
      </w:r>
    </w:p>
    <w:p w14:paraId="6340B5EF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$C) обмен идеями, но не информацией, ценностями, традициями, верованиями и другими аспектами культуры, которые могут способствовать улучшению взаимопонимания;</w:t>
      </w:r>
    </w:p>
    <w:p w14:paraId="44907C99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$D) обмен идеями, информацией, ценностями, традициями, верованиями и другими аспектами культуры, которые препятствуют улучшению взаимопонимания;</w:t>
      </w:r>
    </w:p>
    <w:p w14:paraId="7608CD33" w14:textId="77777777" w:rsid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$E) нет ответа;</w:t>
      </w:r>
    </w:p>
    <w:p w14:paraId="4AB512A4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98F3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0F58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9CE9BC0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общую численность вооруженных сил Ирана?</w:t>
      </w:r>
    </w:p>
    <w:p w14:paraId="1639F4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545 000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8579EF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1500000;</w:t>
      </w:r>
    </w:p>
    <w:p w14:paraId="6479F85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4000000;</w:t>
      </w:r>
    </w:p>
    <w:p w14:paraId="36390B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1800000;</w:t>
      </w:r>
    </w:p>
    <w:p w14:paraId="457D1A4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20000000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6611DF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C8906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90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A59552E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Дайте пояснение «Манипуляция массовым сознанием» ?</w:t>
      </w:r>
    </w:p>
    <w:p w14:paraId="1025864D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$A) один из способов управления большим количеством людей (коллективами, сообществами) путём создания иллюзий и условий для управления поведением;</w:t>
      </w:r>
    </w:p>
    <w:p w14:paraId="0A9E017B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$B) один из способов управления коллективом путём создания правды и условий для управления поведением;</w:t>
      </w:r>
    </w:p>
    <w:p w14:paraId="6AAB866D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$C) один из способов контроля большим количеством людей (коллективами, сообществами) путём создания иллюзий и условий для управления поведением;</w:t>
      </w:r>
    </w:p>
    <w:p w14:paraId="5150ED05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$D) один из способов сохранения влияния и давления большим количеством людей (коллективами, сообществами) путём создания иллюзий и условий для управления поведением;</w:t>
      </w:r>
    </w:p>
    <w:p w14:paraId="28A1C876" w14:textId="77777777" w:rsidR="005460A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$E) нет ответа;</w:t>
      </w:r>
    </w:p>
    <w:p w14:paraId="6194231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1238F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91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52023E3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общую численность турецких вооруженных сил?</w:t>
      </w:r>
    </w:p>
    <w:p w14:paraId="4D0D92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>50000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AFC8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1500000;</w:t>
      </w:r>
    </w:p>
    <w:p w14:paraId="1EA467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400000;</w:t>
      </w:r>
    </w:p>
    <w:p w14:paraId="24273D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180000;</w:t>
      </w:r>
    </w:p>
    <w:p w14:paraId="107B174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2000000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37BF0D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A9368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9DCCF4" w14:textId="77777777" w:rsidR="0030304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Что такое «Пропаганда» в современном дискурсе?</w:t>
      </w:r>
    </w:p>
    <w:p w14:paraId="4CCCACC4" w14:textId="77777777" w:rsidR="0030304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Pr="003E4F3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>) в современном политическом дискурсе понимается как открытое распространение взглядов, фактов, аргументов и других сведений, в той или иной степени намеренно искажённых и вводящих в заблуждение, с целью формирования общественного мнения или иных целей, преследуемых пропагандистами;</w:t>
      </w:r>
    </w:p>
    <w:p w14:paraId="630CCC6B" w14:textId="77777777" w:rsidR="0030304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Pr="003E4F3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>) в современном политическом дискурсе понимается как тайное распространение взглядов, фактов, аргументов и других сведений, в той или иной степени намеренно искажённых и вводящих в заблуждение, с целью формирования общественного мнения или иных целей, преследуемых пропагандистами;</w:t>
      </w:r>
    </w:p>
    <w:p w14:paraId="7D0B1051" w14:textId="77777777" w:rsidR="0030304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3E4F3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в современном политическом дискурсе понимается как скрытое распространение взглядов, фактов, аргументов и других сведений, в той или иной степени намеренно искажённых и вводящих в заблуждение, с целью формирования </w:t>
      </w:r>
      <w:proofErr w:type="spellStart"/>
      <w:r w:rsidRPr="003E4F35">
        <w:rPr>
          <w:rFonts w:ascii="Times New Roman" w:hAnsi="Times New Roman" w:cs="Times New Roman"/>
          <w:sz w:val="28"/>
          <w:szCs w:val="28"/>
        </w:rPr>
        <w:t>недовольствия</w:t>
      </w:r>
      <w:proofErr w:type="spellEnd"/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C7DDF66" w14:textId="77777777" w:rsidR="0030304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>) в современном политическом дискурсе понимается как тайное распространение взглядов, фактов, аргументов и других сведений, в той или иной степени намеренно правдивых, с целью формирования общественного мнения или иных целей, преследуемых пропагандистами;</w:t>
      </w:r>
    </w:p>
    <w:p w14:paraId="73F01C26" w14:textId="77777777" w:rsid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$E) нет ответа;</w:t>
      </w:r>
    </w:p>
    <w:p w14:paraId="5D74E4AD" w14:textId="77777777" w:rsid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7598E3" w14:textId="77777777" w:rsidR="005460A4" w:rsidRPr="003E4F35" w:rsidRDefault="005460A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27726B8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общую численность военнослужащих ВС РФ?</w:t>
      </w:r>
    </w:p>
    <w:p w14:paraId="301503B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1 004100</w:t>
      </w: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13B3C2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0B064C">
        <w:rPr>
          <w:rFonts w:ascii="Times New Roman" w:hAnsi="Times New Roman" w:cs="Times New Roman"/>
          <w:color w:val="000000" w:themeColor="text1"/>
          <w:sz w:val="28"/>
          <w:szCs w:val="28"/>
        </w:rPr>
        <w:t>250000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8804E8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545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000;</w:t>
      </w:r>
    </w:p>
    <w:p w14:paraId="7D519C7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1800000;</w:t>
      </w:r>
    </w:p>
    <w:p w14:paraId="3EED1C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20000000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5E25F1" w14:textId="77777777" w:rsidR="000B064C" w:rsidRDefault="000B064C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E2484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2FA6D7B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Когда была принята военная доктрина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Таджикистана?</w:t>
      </w:r>
    </w:p>
    <w:p w14:paraId="6C46E44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октября 2005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года;</w:t>
      </w:r>
    </w:p>
    <w:p w14:paraId="76B0FE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11 декабря 2001 года;</w:t>
      </w:r>
    </w:p>
    <w:p w14:paraId="7F22DB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 сентября 2003 </w:t>
      </w:r>
      <w:r w:rsidR="006B435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года;</w:t>
      </w:r>
    </w:p>
    <w:p w14:paraId="773CCAA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 декабря 1994 года;</w:t>
      </w:r>
    </w:p>
    <w:p w14:paraId="7237C19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23 февраля 1993 года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00A6BA3" w14:textId="77777777" w:rsidR="000B064C" w:rsidRDefault="000B064C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AD025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95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E39B9CA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Что составляет правовую основу военной доктрины Таджикистана?</w:t>
      </w:r>
    </w:p>
    <w:p w14:paraId="379974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Таджикистан, законы и другие нормативные правовые акты Республики Таджикистан, а также международные договоры Республики Таджикистан в области обеспечения военной безопасности;</w:t>
      </w:r>
    </w:p>
    <w:p w14:paraId="1520685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92" w:tooltip="Ссылка на Конституция Республики Таджикистан" w:history="1">
        <w:r w:rsidR="008124D5" w:rsidRPr="003E4F3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Таджикистан, а также международные договоры Республики Таджикистан;</w:t>
      </w:r>
    </w:p>
    <w:p w14:paraId="174F270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93" w:tooltip="Ссылка на Конституция Республики Таджикистан" w:history="1">
        <w:r w:rsidR="008124D5" w:rsidRPr="003E4F3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Таджикистан, законы и другие нормативные правовые акты Республики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Таджикистан;</w:t>
      </w:r>
    </w:p>
    <w:p w14:paraId="5299CA9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законы и другие нормативные правовые акты Республики Таджикистан, а также международные договоры Республики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Таджикистан;</w:t>
      </w:r>
    </w:p>
    <w:p w14:paraId="70FE6E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законы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 нормативные право</w:t>
      </w:r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вые акты Республики Таджикистан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E50E89" w14:textId="77777777" w:rsidR="000B064C" w:rsidRDefault="000B064C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6B97D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3AC75CF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Кто является верховным главнокомандующим вооруженными силами Республики Таджикистан?</w:t>
      </w:r>
    </w:p>
    <w:p w14:paraId="7A305F36" w14:textId="77777777" w:rsidR="005460A4" w:rsidRPr="003E4F35" w:rsidRDefault="005460A4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/>
          <w:sz w:val="28"/>
          <w:szCs w:val="28"/>
        </w:rPr>
        <w:t>Президент Республики Таджикистан;</w:t>
      </w:r>
    </w:p>
    <w:p w14:paraId="2CC192BB" w14:textId="77777777" w:rsidR="005460A4" w:rsidRPr="003E4F35" w:rsidRDefault="005460A4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Премьер-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министр;</w:t>
      </w:r>
    </w:p>
    <w:p w14:paraId="1926CA01" w14:textId="77777777" w:rsidR="005460A4" w:rsidRPr="003E4F35" w:rsidRDefault="005460A4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Маджлиси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Оли;</w:t>
      </w:r>
    </w:p>
    <w:p w14:paraId="00205971" w14:textId="77777777" w:rsidR="005460A4" w:rsidRPr="003E4F35" w:rsidRDefault="005460A4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Министробороны</w:t>
      </w:r>
      <w:proofErr w:type="spellEnd"/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13E5B1" w14:textId="77777777" w:rsidR="005460A4" w:rsidRPr="003E4F35" w:rsidRDefault="005460A4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Министр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безопасности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5FA67F" w14:textId="77777777" w:rsidR="000B064C" w:rsidRDefault="000B064C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832D4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D6CE025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Дайте определение военного атташе?</w:t>
      </w:r>
    </w:p>
    <w:p w14:paraId="54DFE61A" w14:textId="77777777" w:rsidR="005460A4" w:rsidRPr="003E4F35" w:rsidRDefault="005460A4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B06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F269D0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оенный</w:t>
      </w:r>
      <w:r w:rsidR="007F7155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атташе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 w:rsidR="000B0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4" w:tooltip="Военное ведомство" w:history="1">
        <w:r w:rsidR="008124D5" w:rsidRPr="003E4F35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>военного</w:t>
        </w:r>
        <w:r w:rsidR="000B064C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="008124D5" w:rsidRPr="003E4F35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>ведомства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при дипломатическом представительстве или миссии;</w:t>
      </w:r>
    </w:p>
    <w:p w14:paraId="2C8B4B30" w14:textId="77777777" w:rsidR="005460A4" w:rsidRPr="003E4F35" w:rsidRDefault="005460A4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B06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0B064C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оенный атташе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— представитель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при дипломатическом представительстве или мис</w:t>
      </w:r>
      <w:r w:rsidR="000B064C">
        <w:rPr>
          <w:rFonts w:ascii="Times New Roman" w:hAnsi="Times New Roman" w:cs="Times New Roman"/>
          <w:color w:val="000000" w:themeColor="text1"/>
          <w:sz w:val="28"/>
          <w:szCs w:val="28"/>
        </w:rPr>
        <w:t>сии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6D03ECF" w14:textId="77777777" w:rsidR="005460A4" w:rsidRPr="003E4F35" w:rsidRDefault="005460A4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B06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0B064C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оенный атташе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— представитель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>
        <w:rPr>
          <w:rFonts w:ascii="Times New Roman" w:hAnsi="Times New Roman" w:cs="Times New Roman"/>
          <w:sz w:val="28"/>
          <w:szCs w:val="28"/>
        </w:rPr>
        <w:t xml:space="preserve">министерства государственной безопасности 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при дипломатическом представительстве или миссии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E068B41" w14:textId="77777777" w:rsidR="005460A4" w:rsidRPr="003E4F35" w:rsidRDefault="005460A4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B06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0B064C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оенный атташе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— представитель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5" w:tooltip="Военное ведомство" w:history="1">
        <w:r w:rsidR="000B064C" w:rsidRPr="003E4F35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>военного</w:t>
        </w:r>
        <w:r w:rsidR="000B064C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="000B064C" w:rsidRPr="003E4F35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>ведомства</w:t>
        </w:r>
      </w:hyperlink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возглавляющий посольство страны в 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представительстве или миссии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19006C" w14:textId="77777777" w:rsidR="005460A4" w:rsidRPr="003E4F35" w:rsidRDefault="005460A4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B06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0B064C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оенный атташе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— представитель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5A2C4B">
        <w:fldChar w:fldCharType="begin"/>
      </w:r>
      <w:r w:rsidR="005A2C4B">
        <w:instrText xml:space="preserve"> HYPERLINK "https://ru.wikipedia.org/wiki/%D0%92%D0%BE%D0%B5%D0%BD%D0%BD%D0%BE%D0%B5_%D0%B2%D0%B5%D0%B4%D0%BE%D0%BC%D1%81%D1%82%D0%B2%D0%BE" \o "Военное ведомство" </w:instrText>
      </w:r>
      <w:r w:rsidR="005A2C4B">
        <w:fldChar w:fldCharType="separate"/>
      </w:r>
      <w:r w:rsidR="000B064C">
        <w:rPr>
          <w:rStyle w:val="a3"/>
          <w:rFonts w:ascii="Times New Roman" w:eastAsiaTheme="majorEastAsia" w:hAnsi="Times New Roman" w:cs="Times New Roman"/>
          <w:color w:val="000000" w:themeColor="text1"/>
          <w:sz w:val="28"/>
          <w:szCs w:val="28"/>
          <w:u w:val="none"/>
        </w:rPr>
        <w:t>экономическуого</w:t>
      </w:r>
      <w:proofErr w:type="spellEnd"/>
      <w:r w:rsidR="000B064C" w:rsidRPr="003E4F35">
        <w:rPr>
          <w:rStyle w:val="a3"/>
          <w:rFonts w:ascii="Times New Roman" w:eastAsiaTheme="majorEastAsia" w:hAnsi="Times New Roman" w:cs="Times New Roman"/>
          <w:color w:val="000000" w:themeColor="text1"/>
          <w:sz w:val="28"/>
          <w:szCs w:val="28"/>
          <w:u w:val="none"/>
        </w:rPr>
        <w:t xml:space="preserve"> ведомства</w:t>
      </w:r>
      <w:r w:rsidR="005A2C4B">
        <w:rPr>
          <w:rStyle w:val="a3"/>
          <w:rFonts w:ascii="Times New Roman" w:eastAsiaTheme="majorEastAsia" w:hAnsi="Times New Roman" w:cs="Times New Roman"/>
          <w:color w:val="000000" w:themeColor="text1"/>
          <w:sz w:val="28"/>
          <w:szCs w:val="28"/>
          <w:u w:val="none"/>
        </w:rPr>
        <w:fldChar w:fldCharType="end"/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при дипломатическом представительстве или миссии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63217D5" w14:textId="77777777" w:rsidR="000B064C" w:rsidRDefault="000B064C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C9361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98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42D3055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в России была учреждена служба военного атташе?</w:t>
      </w:r>
    </w:p>
    <w:p w14:paraId="24A3D8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435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4350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="008124D5" w:rsidRPr="003E4F35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hyperlink r:id="rId96" w:tooltip="1810 год" w:history="1">
        <w:r w:rsidR="008124D5" w:rsidRPr="003E4F35">
          <w:rPr>
            <w:rStyle w:val="a3"/>
            <w:rFonts w:ascii="Times New Roman" w:eastAsiaTheme="majorEastAsia" w:hAnsi="Times New Roman" w:cs="Times New Roman"/>
            <w:color w:val="0D0D0D" w:themeColor="text1" w:themeTint="F2"/>
            <w:sz w:val="28"/>
            <w:szCs w:val="28"/>
            <w:u w:val="none"/>
          </w:rPr>
          <w:t>1810 году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 указанию</w:t>
      </w:r>
      <w:r w:rsidR="008124D5" w:rsidRPr="003E4F35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hyperlink r:id="rId97" w:tooltip="Военный министр (страница отсутствует)" w:history="1">
        <w:r w:rsidR="008124D5" w:rsidRPr="003E4F35">
          <w:rPr>
            <w:rStyle w:val="a3"/>
            <w:rFonts w:ascii="Times New Roman" w:eastAsiaTheme="majorEastAsia" w:hAnsi="Times New Roman" w:cs="Times New Roman"/>
            <w:color w:val="0D0D0D" w:themeColor="text1" w:themeTint="F2"/>
            <w:sz w:val="28"/>
            <w:szCs w:val="28"/>
            <w:u w:val="none"/>
          </w:rPr>
          <w:t>военного министра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России М</w:t>
      </w:r>
      <w:r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8124D5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</w:t>
      </w:r>
      <w:r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8124D5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Барклая-де-</w:t>
      </w:r>
      <w:r w:rsidR="006B4350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Толли;</w:t>
      </w:r>
    </w:p>
    <w:p w14:paraId="3CC361A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1549 году по приказу царя Ивана Грозного;</w:t>
      </w:r>
    </w:p>
    <w:p w14:paraId="2E86864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435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435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1722 году по указу императора Петра </w:t>
      </w:r>
      <w:r w:rsidR="006B435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Великого;</w:t>
      </w:r>
    </w:p>
    <w:p w14:paraId="79D961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1802 году по указу Александра первого;</w:t>
      </w:r>
    </w:p>
    <w:p w14:paraId="236EF51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1861 году по указу Александра второго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2BD5AAE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54CB18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E35154" w:rsidRPr="003E4F35">
        <w:rPr>
          <w:color w:val="000000" w:themeColor="text1"/>
          <w:sz w:val="28"/>
          <w:szCs w:val="28"/>
        </w:rPr>
        <w:t>99</w:t>
      </w:r>
      <w:r w:rsidRPr="003E4F35">
        <w:rPr>
          <w:color w:val="000000" w:themeColor="text1"/>
          <w:sz w:val="28"/>
          <w:szCs w:val="28"/>
        </w:rPr>
        <w:t>.</w:t>
      </w:r>
    </w:p>
    <w:p w14:paraId="4A44879A" w14:textId="77777777" w:rsidR="005460A4" w:rsidRPr="003E4F35" w:rsidRDefault="008124D5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Когда и какие государства впервые обменялись военно-дипломатическими представительствами?</w:t>
      </w:r>
    </w:p>
    <w:p w14:paraId="4212F1D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D0D0D" w:themeColor="text1" w:themeTint="F2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2B28B6" w:rsidRPr="003E4F35">
        <w:rPr>
          <w:color w:val="0D0D0D" w:themeColor="text1" w:themeTint="F2"/>
          <w:sz w:val="28"/>
          <w:szCs w:val="28"/>
        </w:rPr>
        <w:t>A</w:t>
      </w:r>
      <w:r w:rsidRPr="003E4F35">
        <w:rPr>
          <w:color w:val="0D0D0D" w:themeColor="text1" w:themeTint="F2"/>
          <w:sz w:val="28"/>
          <w:szCs w:val="28"/>
        </w:rPr>
        <w:t xml:space="preserve">) </w:t>
      </w:r>
      <w:r w:rsidR="002B28B6" w:rsidRPr="003E4F35">
        <w:rPr>
          <w:color w:val="0D0D0D" w:themeColor="text1" w:themeTint="F2"/>
          <w:sz w:val="28"/>
          <w:szCs w:val="28"/>
        </w:rPr>
        <w:t>в</w:t>
      </w:r>
      <w:r w:rsidR="008124D5" w:rsidRPr="003E4F35">
        <w:rPr>
          <w:color w:val="0D0D0D" w:themeColor="text1" w:themeTint="F2"/>
          <w:sz w:val="28"/>
          <w:szCs w:val="28"/>
        </w:rPr>
        <w:t xml:space="preserve"> 1810 </w:t>
      </w:r>
      <w:r w:rsidR="006B4350" w:rsidRPr="003E4F35">
        <w:rPr>
          <w:color w:val="0D0D0D" w:themeColor="text1" w:themeTint="F2"/>
          <w:sz w:val="28"/>
          <w:szCs w:val="28"/>
        </w:rPr>
        <w:t xml:space="preserve">году </w:t>
      </w:r>
      <w:r w:rsidR="006B4350" w:rsidRPr="003E4F35">
        <w:rPr>
          <w:rStyle w:val="apple-converted-space"/>
          <w:color w:val="0D0D0D" w:themeColor="text1" w:themeTint="F2"/>
          <w:sz w:val="28"/>
          <w:szCs w:val="28"/>
        </w:rPr>
        <w:t>Россия</w:t>
      </w:r>
      <w:r w:rsidR="008124D5" w:rsidRPr="003E4F35">
        <w:rPr>
          <w:rStyle w:val="apple-converted-space"/>
          <w:color w:val="0D0D0D" w:themeColor="text1" w:themeTint="F2"/>
          <w:sz w:val="28"/>
          <w:szCs w:val="28"/>
        </w:rPr>
        <w:t> </w:t>
      </w:r>
      <w:r w:rsidR="008124D5" w:rsidRPr="003E4F35">
        <w:rPr>
          <w:color w:val="0D0D0D" w:themeColor="text1" w:themeTint="F2"/>
          <w:sz w:val="28"/>
          <w:szCs w:val="28"/>
        </w:rPr>
        <w:t xml:space="preserve">и </w:t>
      </w:r>
      <w:r w:rsidR="006B4350" w:rsidRPr="003E4F35">
        <w:rPr>
          <w:sz w:val="28"/>
          <w:szCs w:val="28"/>
        </w:rPr>
        <w:t>Франция;</w:t>
      </w:r>
    </w:p>
    <w:p w14:paraId="6BD3B4B7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D0D0D" w:themeColor="text1" w:themeTint="F2"/>
          <w:sz w:val="28"/>
          <w:szCs w:val="28"/>
        </w:rPr>
      </w:pPr>
      <w:r w:rsidRPr="003E4F35">
        <w:rPr>
          <w:color w:val="0D0D0D" w:themeColor="text1" w:themeTint="F2"/>
          <w:sz w:val="28"/>
          <w:szCs w:val="28"/>
        </w:rPr>
        <w:t>$</w:t>
      </w:r>
      <w:r w:rsidR="006B4350" w:rsidRPr="003E4F35">
        <w:rPr>
          <w:color w:val="0D0D0D" w:themeColor="text1" w:themeTint="F2"/>
          <w:sz w:val="28"/>
          <w:szCs w:val="28"/>
        </w:rPr>
        <w:t>B</w:t>
      </w:r>
      <w:r w:rsidRPr="003E4F35">
        <w:rPr>
          <w:color w:val="0D0D0D" w:themeColor="text1" w:themeTint="F2"/>
          <w:sz w:val="28"/>
          <w:szCs w:val="28"/>
        </w:rPr>
        <w:t xml:space="preserve">) </w:t>
      </w:r>
      <w:r w:rsidR="006B4350" w:rsidRPr="003E4F35">
        <w:rPr>
          <w:color w:val="0D0D0D" w:themeColor="text1" w:themeTint="F2"/>
          <w:sz w:val="28"/>
          <w:szCs w:val="28"/>
        </w:rPr>
        <w:t>в</w:t>
      </w:r>
      <w:r w:rsidR="008124D5" w:rsidRPr="003E4F35">
        <w:rPr>
          <w:color w:val="0D0D0D" w:themeColor="text1" w:themeTint="F2"/>
          <w:sz w:val="28"/>
          <w:szCs w:val="28"/>
        </w:rPr>
        <w:t xml:space="preserve"> 1520 году Англия и </w:t>
      </w:r>
      <w:r w:rsidR="006B4350" w:rsidRPr="003E4F35">
        <w:rPr>
          <w:color w:val="0D0D0D" w:themeColor="text1" w:themeTint="F2"/>
          <w:sz w:val="28"/>
          <w:szCs w:val="28"/>
        </w:rPr>
        <w:t>Испания;</w:t>
      </w:r>
    </w:p>
    <w:p w14:paraId="33C8CFD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D0D0D" w:themeColor="text1" w:themeTint="F2"/>
          <w:sz w:val="28"/>
          <w:szCs w:val="28"/>
        </w:rPr>
      </w:pPr>
      <w:r w:rsidRPr="003E4F35">
        <w:rPr>
          <w:color w:val="0D0D0D" w:themeColor="text1" w:themeTint="F2"/>
          <w:sz w:val="28"/>
          <w:szCs w:val="28"/>
        </w:rPr>
        <w:t>$</w:t>
      </w:r>
      <w:r w:rsidR="008124D5" w:rsidRPr="003E4F35">
        <w:rPr>
          <w:color w:val="0D0D0D" w:themeColor="text1" w:themeTint="F2"/>
          <w:sz w:val="28"/>
          <w:szCs w:val="28"/>
        </w:rPr>
        <w:t>C</w:t>
      </w:r>
      <w:r w:rsidRPr="003E4F35">
        <w:rPr>
          <w:color w:val="0D0D0D" w:themeColor="text1" w:themeTint="F2"/>
          <w:sz w:val="28"/>
          <w:szCs w:val="28"/>
        </w:rPr>
        <w:t xml:space="preserve">) </w:t>
      </w:r>
      <w:r w:rsidR="008124D5" w:rsidRPr="003E4F35">
        <w:rPr>
          <w:color w:val="0D0D0D" w:themeColor="text1" w:themeTint="F2"/>
          <w:sz w:val="28"/>
          <w:szCs w:val="28"/>
        </w:rPr>
        <w:t>в 1815 году Англия и Франция;</w:t>
      </w:r>
    </w:p>
    <w:p w14:paraId="39DAFCA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D0D0D" w:themeColor="text1" w:themeTint="F2"/>
          <w:sz w:val="28"/>
          <w:szCs w:val="28"/>
        </w:rPr>
      </w:pPr>
      <w:r w:rsidRPr="003E4F35">
        <w:rPr>
          <w:color w:val="0D0D0D" w:themeColor="text1" w:themeTint="F2"/>
          <w:sz w:val="28"/>
          <w:szCs w:val="28"/>
        </w:rPr>
        <w:t>$</w:t>
      </w:r>
      <w:r w:rsidR="006B4350" w:rsidRPr="003E4F35">
        <w:rPr>
          <w:color w:val="0D0D0D" w:themeColor="text1" w:themeTint="F2"/>
          <w:sz w:val="28"/>
          <w:szCs w:val="28"/>
        </w:rPr>
        <w:t>D</w:t>
      </w:r>
      <w:r w:rsidRPr="003E4F35">
        <w:rPr>
          <w:color w:val="0D0D0D" w:themeColor="text1" w:themeTint="F2"/>
          <w:sz w:val="28"/>
          <w:szCs w:val="28"/>
        </w:rPr>
        <w:t xml:space="preserve">) </w:t>
      </w:r>
      <w:r w:rsidR="006B4350" w:rsidRPr="003E4F35">
        <w:rPr>
          <w:color w:val="0D0D0D" w:themeColor="text1" w:themeTint="F2"/>
          <w:sz w:val="28"/>
          <w:szCs w:val="28"/>
        </w:rPr>
        <w:t>в</w:t>
      </w:r>
      <w:r w:rsidR="008124D5" w:rsidRPr="003E4F35">
        <w:rPr>
          <w:color w:val="0D0D0D" w:themeColor="text1" w:themeTint="F2"/>
          <w:sz w:val="28"/>
          <w:szCs w:val="28"/>
        </w:rPr>
        <w:t xml:space="preserve"> 1830 году Россия и Турция;</w:t>
      </w:r>
    </w:p>
    <w:p w14:paraId="211C0C7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D0D0D" w:themeColor="text1" w:themeTint="F2"/>
          <w:sz w:val="28"/>
          <w:szCs w:val="28"/>
        </w:rPr>
      </w:pPr>
      <w:r w:rsidRPr="003E4F35">
        <w:rPr>
          <w:color w:val="0D0D0D" w:themeColor="text1" w:themeTint="F2"/>
          <w:sz w:val="28"/>
          <w:szCs w:val="28"/>
        </w:rPr>
        <w:t>$</w:t>
      </w:r>
      <w:r w:rsidR="008124D5" w:rsidRPr="003E4F35">
        <w:rPr>
          <w:color w:val="0D0D0D" w:themeColor="text1" w:themeTint="F2"/>
          <w:sz w:val="28"/>
          <w:szCs w:val="28"/>
        </w:rPr>
        <w:t>E</w:t>
      </w:r>
      <w:r w:rsidRPr="003E4F35">
        <w:rPr>
          <w:color w:val="0D0D0D" w:themeColor="text1" w:themeTint="F2"/>
          <w:sz w:val="28"/>
          <w:szCs w:val="28"/>
        </w:rPr>
        <w:t xml:space="preserve">) </w:t>
      </w:r>
      <w:r w:rsidR="008124D5" w:rsidRPr="003E4F35">
        <w:rPr>
          <w:color w:val="0D0D0D" w:themeColor="text1" w:themeTint="F2"/>
          <w:sz w:val="28"/>
          <w:szCs w:val="28"/>
        </w:rPr>
        <w:t>в 1856 году Франция и Англия</w:t>
      </w:r>
      <w:r w:rsidRPr="003E4F35">
        <w:rPr>
          <w:color w:val="000000" w:themeColor="text1"/>
          <w:sz w:val="28"/>
          <w:szCs w:val="28"/>
        </w:rPr>
        <w:t>;</w:t>
      </w:r>
    </w:p>
    <w:p w14:paraId="4C1794CA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FB3D58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E35154" w:rsidRPr="003E4F35">
        <w:rPr>
          <w:color w:val="000000" w:themeColor="text1"/>
          <w:sz w:val="28"/>
          <w:szCs w:val="28"/>
        </w:rPr>
        <w:t>100</w:t>
      </w:r>
      <w:r w:rsidRPr="003E4F35">
        <w:rPr>
          <w:color w:val="000000" w:themeColor="text1"/>
          <w:sz w:val="28"/>
          <w:szCs w:val="28"/>
        </w:rPr>
        <w:t>.</w:t>
      </w:r>
    </w:p>
    <w:p w14:paraId="7112CB0B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 называется армия государства Израиля?</w:t>
      </w:r>
    </w:p>
    <w:p w14:paraId="790457A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Армия обороны Израиля</w:t>
      </w:r>
      <w:r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14:paraId="36A2DEC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Корпус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стражи 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израильской революции;</w:t>
      </w:r>
    </w:p>
    <w:p w14:paraId="21488A8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Народно- освободительная 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армия;</w:t>
      </w:r>
    </w:p>
    <w:p w14:paraId="76F70C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Народно-революционная армия 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Израиля;</w:t>
      </w:r>
    </w:p>
    <w:p w14:paraId="7EA936D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армия Израиля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CA9CA2C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8BDBB6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101</w:t>
      </w:r>
      <w:r w:rsidRPr="003E4F35">
        <w:rPr>
          <w:color w:val="000000" w:themeColor="text1"/>
          <w:sz w:val="28"/>
          <w:szCs w:val="28"/>
        </w:rPr>
        <w:t>.</w:t>
      </w:r>
    </w:p>
    <w:p w14:paraId="01CB017D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Целью военной дипломатии можно определить сотрудничество различных государств в военной сфере и защиту государствами интересов своих граждан</w:t>
      </w:r>
      <w:r w:rsidR="000B0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каким путем?</w:t>
      </w:r>
    </w:p>
    <w:p w14:paraId="6404CC2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сбора информации;</w:t>
      </w:r>
    </w:p>
    <w:p w14:paraId="271A14A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разведки;</w:t>
      </w:r>
    </w:p>
    <w:p w14:paraId="2E95F7A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оказание военной поддержки сепаратистов;</w:t>
      </w:r>
    </w:p>
    <w:p w14:paraId="4A4B482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торговли оружием;</w:t>
      </w:r>
    </w:p>
    <w:p w14:paraId="451B71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диверсий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8EEA408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617A85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102</w:t>
      </w:r>
      <w:r w:rsidRPr="003E4F35">
        <w:rPr>
          <w:color w:val="000000" w:themeColor="text1"/>
          <w:sz w:val="28"/>
          <w:szCs w:val="28"/>
        </w:rPr>
        <w:t>.</w:t>
      </w:r>
    </w:p>
    <w:p w14:paraId="54A0E3FF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каких задач ставит перед собой военная дипломатия?</w:t>
      </w:r>
    </w:p>
    <w:p w14:paraId="3B578CC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поддержание постоянной связи между военными ведомствами;</w:t>
      </w:r>
    </w:p>
    <w:p w14:paraId="28C13B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 торговли между странами;</w:t>
      </w:r>
    </w:p>
    <w:p w14:paraId="18205BE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совместных выставочных акций;</w:t>
      </w:r>
    </w:p>
    <w:p w14:paraId="2C726F6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реклама и популяризация средневековых стратегий;</w:t>
      </w:r>
    </w:p>
    <w:p w14:paraId="3D27BA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разведки мест дислокации вооруженных сил противника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82A874F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295AE2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103</w:t>
      </w:r>
      <w:r w:rsidRPr="003E4F35">
        <w:rPr>
          <w:color w:val="000000" w:themeColor="text1"/>
          <w:sz w:val="28"/>
          <w:szCs w:val="28"/>
        </w:rPr>
        <w:t>.</w:t>
      </w:r>
    </w:p>
    <w:p w14:paraId="5345E5F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каких задач ставит перед собой военная дипломатия?</w:t>
      </w:r>
    </w:p>
    <w:p w14:paraId="3B93A3C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информационно-аналитическое обеспечение государственного военно- политического руководства;</w:t>
      </w:r>
    </w:p>
    <w:p w14:paraId="29FFA1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 торговли между странами;</w:t>
      </w:r>
    </w:p>
    <w:p w14:paraId="4ED059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совместных выставочных акций;</w:t>
      </w:r>
    </w:p>
    <w:p w14:paraId="29FF238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реклама и популяризация средневековых стратегий;</w:t>
      </w:r>
    </w:p>
    <w:p w14:paraId="3C021D1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разведки мест дислокации вооруженных сил противника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8223C7E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477786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104</w:t>
      </w:r>
      <w:r w:rsidRPr="003E4F35">
        <w:rPr>
          <w:color w:val="000000" w:themeColor="text1"/>
          <w:sz w:val="28"/>
          <w:szCs w:val="28"/>
        </w:rPr>
        <w:t>.</w:t>
      </w:r>
    </w:p>
    <w:p w14:paraId="4652DDF6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каких задач ставит перед собой военная дипломатия?</w:t>
      </w:r>
    </w:p>
    <w:p w14:paraId="7419F85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консультирования и помощи в военных вопросах в странах, которые осуществляют реформирование своего оборонного сектора;</w:t>
      </w:r>
    </w:p>
    <w:p w14:paraId="2358F08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 торговли между странами;</w:t>
      </w:r>
    </w:p>
    <w:p w14:paraId="260F69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совместных выставочных акций;</w:t>
      </w:r>
    </w:p>
    <w:p w14:paraId="383D9F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реклама и популяризация средневековых стратегий;</w:t>
      </w:r>
    </w:p>
    <w:p w14:paraId="2F11E11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разведки мест дислокации вооруженных сил противника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F5F119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52F249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105</w:t>
      </w:r>
      <w:r w:rsidRPr="003E4F35">
        <w:rPr>
          <w:color w:val="000000" w:themeColor="text1"/>
          <w:sz w:val="28"/>
          <w:szCs w:val="28"/>
        </w:rPr>
        <w:t>.</w:t>
      </w:r>
    </w:p>
    <w:p w14:paraId="7C9AE2BB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каких задач ставит перед собой военная дипломатия?</w:t>
      </w:r>
    </w:p>
    <w:p w14:paraId="5CF91D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создания и функционирования смешанных военно-гражданских миссий на территориях, которые переживают вооруженный конфликт или постконфликтную реконструкцию;</w:t>
      </w:r>
    </w:p>
    <w:p w14:paraId="5BDFB5A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 торговли между странами;</w:t>
      </w:r>
    </w:p>
    <w:p w14:paraId="3047F3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совместных выставочных акций;</w:t>
      </w:r>
    </w:p>
    <w:p w14:paraId="5359161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реклама и популяризация средневековых стратегий;</w:t>
      </w:r>
    </w:p>
    <w:p w14:paraId="1BB049B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разведки мест дислокации вооруженных сил противника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08CC84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D9AD86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106</w:t>
      </w:r>
      <w:r w:rsidRPr="003E4F35">
        <w:rPr>
          <w:color w:val="000000" w:themeColor="text1"/>
          <w:sz w:val="28"/>
          <w:szCs w:val="28"/>
        </w:rPr>
        <w:t>.</w:t>
      </w:r>
    </w:p>
    <w:p w14:paraId="486C5882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каких задач ставит перед собой военная дипломатия?</w:t>
      </w:r>
    </w:p>
    <w:p w14:paraId="7F8C477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мер по контролю над новыми видами вооружений, разоружением, построения безопасности и доверия, особенно на конфликтных и постконфликтных территориях;</w:t>
      </w:r>
    </w:p>
    <w:p w14:paraId="439DC0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мер по контролю над политическими противниками, разоружением, построения безопасности и доверия, особенно на конфликтных и постконфликтных территориях;</w:t>
      </w:r>
    </w:p>
    <w:p w14:paraId="15F096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мер по контролю над экономическими конкурентами, разоружением, построения безопасности и доверия, особенно на конфликтных и постконфликтных территориях;</w:t>
      </w:r>
    </w:p>
    <w:p w14:paraId="49CA659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реклама и популяризация средневековых стратегий;</w:t>
      </w:r>
    </w:p>
    <w:p w14:paraId="74A861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разведки мест дислокации вооруженных сил противника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BC7FF6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C85EAB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107</w:t>
      </w:r>
      <w:r w:rsidRPr="003E4F35">
        <w:rPr>
          <w:color w:val="000000" w:themeColor="text1"/>
          <w:sz w:val="28"/>
          <w:szCs w:val="28"/>
        </w:rPr>
        <w:t>.</w:t>
      </w:r>
    </w:p>
    <w:p w14:paraId="2889588D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Необходима ли получение согласия принимающей страны на деятельность военного атташе?</w:t>
      </w:r>
    </w:p>
    <w:p w14:paraId="3816E1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да;</w:t>
      </w:r>
    </w:p>
    <w:p w14:paraId="60CE3D2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нет;</w:t>
      </w:r>
    </w:p>
    <w:p w14:paraId="630C2C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скорее всего нет;</w:t>
      </w:r>
    </w:p>
    <w:p w14:paraId="650E3A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 знаю;</w:t>
      </w:r>
    </w:p>
    <w:p w14:paraId="6DF4CC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да или нет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34EC9FD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0A7E046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108</w:t>
      </w:r>
      <w:r w:rsidRPr="003E4F35">
        <w:rPr>
          <w:color w:val="000000" w:themeColor="text1"/>
          <w:sz w:val="28"/>
          <w:szCs w:val="28"/>
        </w:rPr>
        <w:t>.</w:t>
      </w:r>
    </w:p>
    <w:p w14:paraId="2353D6D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 называется документ подтверждающий согласие принимающей страны на кандидатуру военного атташе?</w:t>
      </w:r>
    </w:p>
    <w:p w14:paraId="6264CD4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консентман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2487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агреман;</w:t>
      </w:r>
    </w:p>
    <w:p w14:paraId="245C9D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разрешение;</w:t>
      </w:r>
    </w:p>
    <w:p w14:paraId="100BDF6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лицензия;</w:t>
      </w:r>
    </w:p>
    <w:p w14:paraId="3285537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патент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E0FF03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5A3E1B2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109</w:t>
      </w:r>
      <w:r w:rsidRPr="003E4F35">
        <w:rPr>
          <w:color w:val="000000" w:themeColor="text1"/>
          <w:sz w:val="28"/>
          <w:szCs w:val="28"/>
        </w:rPr>
        <w:t>.</w:t>
      </w:r>
    </w:p>
    <w:p w14:paraId="6B1627B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 чем говорит А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Уолфорс</w:t>
      </w:r>
      <w:proofErr w:type="spellEnd"/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«отсутствием угроз, приобретенным интересам государства, а в субъективном смысле отсутствием страха перед угрозами этим интересам»?</w:t>
      </w:r>
    </w:p>
    <w:p w14:paraId="4BFE0D8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безопасность;</w:t>
      </w:r>
    </w:p>
    <w:p w14:paraId="6C5954C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война;</w:t>
      </w:r>
    </w:p>
    <w:p w14:paraId="3A16F9C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мир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789E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беспредел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58491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угрозы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F8A1B1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25FCED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110</w:t>
      </w:r>
      <w:r w:rsidRPr="003E4F35">
        <w:rPr>
          <w:color w:val="000000" w:themeColor="text1"/>
          <w:sz w:val="28"/>
          <w:szCs w:val="28"/>
        </w:rPr>
        <w:t>.</w:t>
      </w:r>
    </w:p>
    <w:p w14:paraId="608E7873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«определение политических целей государства во внешней политике, установление в соответствии с этими целями формы деятельности, а также военных целей, оценка поставленных целей исходя из необходимых для их достижения военных и политических мер и предполагаемой ситуации после достижения этих целей, измерение соответствующих требованиям реальных и потенциальных ресурсов и в соответствии с этим процессом построение связной системы схемы приоритетов и курса действий» - это?</w:t>
      </w:r>
    </w:p>
    <w:p w14:paraId="54AFC1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Искусство стратегии в международных отношениях;</w:t>
      </w:r>
    </w:p>
    <w:p w14:paraId="758FB67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дипломатия и внешняя политика;</w:t>
      </w:r>
    </w:p>
    <w:p w14:paraId="25570F8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Искусство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переговоров в международных отношениях;</w:t>
      </w:r>
    </w:p>
    <w:p w14:paraId="17FA84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Искусство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ведения войны и защиты страны;</w:t>
      </w:r>
    </w:p>
    <w:p w14:paraId="00B93A8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0615D8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D80D50A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111</w:t>
      </w:r>
      <w:r w:rsidRPr="003E4F35">
        <w:rPr>
          <w:color w:val="000000" w:themeColor="text1"/>
          <w:sz w:val="28"/>
          <w:szCs w:val="28"/>
        </w:rPr>
        <w:t>.</w:t>
      </w:r>
    </w:p>
    <w:p w14:paraId="6279B03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немецкий теоретик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Клаузевиц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описывает войну?</w:t>
      </w:r>
    </w:p>
    <w:p w14:paraId="7169B75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целенаправленный и обширный вооруженный конфликт между политическими единицами;</w:t>
      </w:r>
    </w:p>
    <w:p w14:paraId="7FAB9FD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столкновение между Германией и Францией;</w:t>
      </w:r>
    </w:p>
    <w:p w14:paraId="76207C2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целенаправленный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невооруженный конфликт между политическими единицами;</w:t>
      </w:r>
    </w:p>
    <w:p w14:paraId="5748F9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целенаправленный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вооруженный нейтралитет между политическими единицами;</w:t>
      </w:r>
    </w:p>
    <w:p w14:paraId="258584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4402AB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226FFF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112</w:t>
      </w:r>
      <w:r w:rsidRPr="003E4F35">
        <w:rPr>
          <w:color w:val="000000" w:themeColor="text1"/>
          <w:sz w:val="28"/>
          <w:szCs w:val="28"/>
        </w:rPr>
        <w:t>.</w:t>
      </w:r>
    </w:p>
    <w:p w14:paraId="0D364FCB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Моргентау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несколько путей обеспечения мира?</w:t>
      </w:r>
    </w:p>
    <w:p w14:paraId="779FE6E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разоружение, коллективная безопасность, правовая система, международное государство, мировое государство;</w:t>
      </w:r>
    </w:p>
    <w:p w14:paraId="4C6A02A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гонка вооружений, коллективная безопасность, правовая система, международное государство, мировое государство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F5DA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разоружение, коллективная безопасность, правовая система, международное государство, цейтнот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D0166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разоружение, коллективная безопасность, правовая система, международное государство, политический идеализм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F8E3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4A325B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87AB92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113</w:t>
      </w:r>
      <w:r w:rsidRPr="003E4F35">
        <w:rPr>
          <w:color w:val="000000" w:themeColor="text1"/>
          <w:sz w:val="28"/>
          <w:szCs w:val="28"/>
        </w:rPr>
        <w:t>.</w:t>
      </w:r>
    </w:p>
    <w:p w14:paraId="371EF7BF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Уайт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писал, что «предотвращение ситуации войны и расширение деятельности в данном направлении являются обязанностью …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»?</w:t>
      </w:r>
    </w:p>
    <w:p w14:paraId="3A1332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дипломатии;</w:t>
      </w:r>
    </w:p>
    <w:p w14:paraId="0D8B097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военных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F6B0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экономистов;</w:t>
      </w:r>
    </w:p>
    <w:p w14:paraId="77E5FC7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ученых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139D4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8669D2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3963E6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114</w:t>
      </w:r>
      <w:r w:rsidRPr="003E4F35">
        <w:rPr>
          <w:color w:val="000000" w:themeColor="text1"/>
          <w:sz w:val="28"/>
          <w:szCs w:val="28"/>
        </w:rPr>
        <w:t>.</w:t>
      </w:r>
    </w:p>
    <w:p w14:paraId="25E50090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Дипломатическую деятельность государства в области его безопасности мо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жно разделить на четыре периода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D53538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дипломатическая деятельность государства в мирный период дипломатическая деятельность в условиях кризиса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во время военных операций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после завершения военных действий;</w:t>
      </w:r>
    </w:p>
    <w:p w14:paraId="60B92DC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дипломатическая деятельность государства в мирный период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 условиях кризиса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во время военных операций;</w:t>
      </w:r>
    </w:p>
    <w:p w14:paraId="3B1CFD4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деятельность государства в военный период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 условиях кризиса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во время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военных операций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после завершения военных действий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2EA26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дипломатическая деятельность государства в мирный период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 условиях кризиса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во время экологических кризисов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1845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30CB52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2F5033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115</w:t>
      </w:r>
      <w:r w:rsidRPr="003E4F35">
        <w:rPr>
          <w:color w:val="000000" w:themeColor="text1"/>
          <w:sz w:val="28"/>
          <w:szCs w:val="28"/>
        </w:rPr>
        <w:t>.</w:t>
      </w:r>
    </w:p>
    <w:p w14:paraId="7C8973E6" w14:textId="77777777" w:rsidR="005460A4" w:rsidRPr="003E4F35" w:rsidRDefault="00C640D0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Сотрудничество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между государствами в борьбе против терроризма охватывает в основном следующие направления?</w:t>
      </w:r>
    </w:p>
    <w:p w14:paraId="403048B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762B8F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оказания государствами взаимной помощи для устранения нанесенного террористами ущерба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информировать друг друга о существовании и деятельности террористических организаций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5E10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возложение на отдельные государства обязательства не оказывать террористическим группам никакой политической и материальной поддержки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B1B05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с международными и региональными силовыми центрами обсуждений в области борьбы с терроризмом и </w:t>
      </w:r>
      <w:proofErr w:type="spellStart"/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др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BC77D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посредством соглашений и переговоров стандартизированного подхода к вопросу о терроризме в целях повышения эффективности борьбы с ним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19492A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8189DB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116</w:t>
      </w:r>
      <w:r w:rsidRPr="003E4F35">
        <w:rPr>
          <w:color w:val="000000" w:themeColor="text1"/>
          <w:sz w:val="28"/>
          <w:szCs w:val="28"/>
        </w:rPr>
        <w:t>.</w:t>
      </w:r>
    </w:p>
    <w:p w14:paraId="73680817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Связи между сферами военной безопасности и внешней политики государства берут свое начало от нескольких факторов?</w:t>
      </w:r>
    </w:p>
    <w:p w14:paraId="790B4F8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военно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стратегической и политико-дипломатической деятельности государства в направлении реализ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ации его национальных интересов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F764A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военно-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стратегической и экономико-социальной деятельности государства в направлении реализации его национальных интересов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ADC6C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военно-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прикладных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политико-дипломатической деятельности государства в направлении реализации его национальных интересов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338A7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военно-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стратегической и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тактической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государства в направлении реализации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реформ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53851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25B45A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18490E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lastRenderedPageBreak/>
        <w:t>@</w:t>
      </w:r>
      <w:r w:rsidR="006B0A22" w:rsidRPr="003E4F35">
        <w:rPr>
          <w:color w:val="000000" w:themeColor="text1"/>
          <w:sz w:val="28"/>
          <w:szCs w:val="28"/>
        </w:rPr>
        <w:t>117</w:t>
      </w:r>
      <w:r w:rsidRPr="003E4F35">
        <w:rPr>
          <w:color w:val="000000" w:themeColor="text1"/>
          <w:sz w:val="28"/>
          <w:szCs w:val="28"/>
        </w:rPr>
        <w:t>.</w:t>
      </w:r>
    </w:p>
    <w:p w14:paraId="25B6B35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D75C0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Широкое </w:t>
      </w: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понятие, охватывающее целый ряд видов деятельности от сбора информации до её анализа и распространения, осуществляемых секретно и направленных на поддержание и укрепление безопасности путём предотвращения реальных или потенциальных угроз в результате своевременного осуществления превентивной политики или стратегии, включая тайные операции»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D0B2C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разведка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0ACB7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09F66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3DF1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экология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D7439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ED83065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6C594FD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118</w:t>
      </w:r>
      <w:r w:rsidRPr="003E4F35">
        <w:rPr>
          <w:color w:val="000000" w:themeColor="text1"/>
          <w:sz w:val="28"/>
          <w:szCs w:val="28"/>
        </w:rPr>
        <w:t>.</w:t>
      </w:r>
    </w:p>
    <w:p w14:paraId="14F1A952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Какие функции свойственны военно-дипломатическим представительствам?</w:t>
      </w:r>
    </w:p>
    <w:p w14:paraId="15F968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2D118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представительная;</w:t>
      </w:r>
    </w:p>
    <w:p w14:paraId="0805A71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информационная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E797F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консультативная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EBD8F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разведывательная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2BD21A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127EDDD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119</w:t>
      </w:r>
      <w:r w:rsidRPr="003E4F35">
        <w:rPr>
          <w:color w:val="000000" w:themeColor="text1"/>
          <w:sz w:val="28"/>
          <w:szCs w:val="28"/>
        </w:rPr>
        <w:t>.</w:t>
      </w:r>
    </w:p>
    <w:p w14:paraId="43DCF686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Впервые понятие «военный атташе» встречается?</w:t>
      </w:r>
    </w:p>
    <w:p w14:paraId="0EEA583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приказе, изданном по военному ведомству Франции, датированном 23 февраля 1833 года, где в частности указывалось, что «офицеры генерального штаба могут быть прикрепленными к посольству для выполнения дипломатических поручений;</w:t>
      </w:r>
    </w:p>
    <w:p w14:paraId="4F46C7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приказе, изданном по военному ведомству США, датированном 23 февраля 1833 года, где в частности указывалось, что «офицеры генерального штаба могут быть прикрепленными к посольству для выполнения дипломатических поручений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96C593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приказе, изданном по военному ведомству Великобритании, датированном 23 февраля 1833 года, где в частности указывалось, что «офицеры генерального штаба могут быть прикрепленными (на английском языке атташе означает придан, прикрепленный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 посольству для выполнения дипломатических поручений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CA881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приказе, изданном по военному ведомству России, датированном 23 февраля 1833 года, где в частности указывалось, что «офицеры генерального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штаба могут быть прикрепленными к посольству для выполнения дипломатических поручений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8987D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22D3D9E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CA1893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120</w:t>
      </w:r>
      <w:r w:rsidRPr="003E4F35">
        <w:rPr>
          <w:color w:val="000000" w:themeColor="text1"/>
          <w:sz w:val="28"/>
          <w:szCs w:val="28"/>
        </w:rPr>
        <w:t>.</w:t>
      </w:r>
    </w:p>
    <w:p w14:paraId="1C194937" w14:textId="77777777" w:rsidR="005460A4" w:rsidRPr="003E4F35" w:rsidRDefault="00F612AB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Кто из российских императоров положил начало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становлению института военных атташе,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подписав 22 июня 1856 указ о принятии «положения о военных агентах и лиц, их заменяющих»?</w:t>
      </w:r>
    </w:p>
    <w:p w14:paraId="111A74B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Александр II;</w:t>
      </w:r>
    </w:p>
    <w:p w14:paraId="3EFD1B2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Николай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F076C4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Петр Великий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D0BF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Наполеон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44BDB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92F8879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F93661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121</w:t>
      </w:r>
      <w:r w:rsidRPr="003E4F35">
        <w:rPr>
          <w:color w:val="000000" w:themeColor="text1"/>
          <w:sz w:val="28"/>
          <w:szCs w:val="28"/>
        </w:rPr>
        <w:t>.</w:t>
      </w:r>
    </w:p>
    <w:p w14:paraId="24C176C6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Задача военной дипломатии состоит в?</w:t>
      </w:r>
    </w:p>
    <w:p w14:paraId="2CF656A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оценке текущего состояния государства пребывания, его военного, экономического потенциала, возможностей проецировать военную силу;</w:t>
      </w:r>
    </w:p>
    <w:p w14:paraId="016744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оценке текущего состояния государства пребывания, его ресурсного, финансового, культурного, экономического потенциала, возможностей проецировать военную силу;</w:t>
      </w:r>
    </w:p>
    <w:p w14:paraId="71C9F0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оценке текущего состояния государства пребывания, его военного, экономического потенциала, возможностей оказания сопротивления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2342F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оценке состояния государства, сбор информации о его военном, экономическом потенциале, возможностей проецировать военную силу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2CCD79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76CDC9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3C1786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122</w:t>
      </w:r>
      <w:r w:rsidRPr="003E4F35">
        <w:rPr>
          <w:color w:val="000000" w:themeColor="text1"/>
          <w:sz w:val="28"/>
          <w:szCs w:val="28"/>
        </w:rPr>
        <w:t>.</w:t>
      </w:r>
    </w:p>
    <w:p w14:paraId="2033EB58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«офицер, заблудившийся в дебрях дипломатии», по другим - «центр иностранного шпионажа» - о ком идет речь?</w:t>
      </w:r>
    </w:p>
    <w:p w14:paraId="02D85B1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военный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атташе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2B968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военный рекрут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3AF86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военный дезертир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58C1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невоенный агент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505AC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5B62932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8574672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123</w:t>
      </w:r>
      <w:r w:rsidRPr="003E4F35">
        <w:rPr>
          <w:color w:val="000000" w:themeColor="text1"/>
          <w:sz w:val="28"/>
          <w:szCs w:val="28"/>
        </w:rPr>
        <w:t>.</w:t>
      </w:r>
    </w:p>
    <w:p w14:paraId="373650BE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чем заключается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азначение военных агентов согласно военной энциклопедии?</w:t>
      </w:r>
    </w:p>
    <w:p w14:paraId="39C44DE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ECAE2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собирании возможно полных и точных сведений о военных силах и средствах тех иностранных государств, в которых они состоят;</w:t>
      </w:r>
    </w:p>
    <w:p w14:paraId="24E2840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должны знакомиться со всеми важнейшими событиями жизни армий, порученных их надзору, изучать их организацию, военное законодательство, быт и личный состав;</w:t>
      </w:r>
    </w:p>
    <w:p w14:paraId="20EF192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внимательно следить за военной литературой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FA460C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наблюдать за развитием в них военной техники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02299CD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A73149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124</w:t>
      </w:r>
      <w:r w:rsidRPr="003E4F35">
        <w:rPr>
          <w:color w:val="000000" w:themeColor="text1"/>
          <w:sz w:val="28"/>
          <w:szCs w:val="28"/>
        </w:rPr>
        <w:t>.</w:t>
      </w:r>
    </w:p>
    <w:p w14:paraId="6BE95A10" w14:textId="77777777" w:rsidR="005460A4" w:rsidRPr="003E4F35" w:rsidRDefault="0052699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Международный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термин - «военный атташе»?</w:t>
      </w:r>
    </w:p>
    <w:p w14:paraId="723112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происходящий от французского - «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attache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 - причисленный, прикомандированный, прикрепленный;</w:t>
      </w:r>
    </w:p>
    <w:p w14:paraId="5F8D2D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происходящий от английского - «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attache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 - причисленный, прикомандированный, прикрепленный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1924B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происходящий от русского - «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attache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 - причисленный, прикомандированный, прикрепленный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A20D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происходящий от латинского - «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attache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 - причисленный, прикомандированный, прикрепленный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E1F2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3225FC3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8C0AE8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125</w:t>
      </w:r>
      <w:r w:rsidRPr="003E4F35">
        <w:rPr>
          <w:color w:val="000000" w:themeColor="text1"/>
          <w:sz w:val="28"/>
          <w:szCs w:val="28"/>
        </w:rPr>
        <w:t>.</w:t>
      </w:r>
    </w:p>
    <w:p w14:paraId="52F55AF2" w14:textId="77777777" w:rsidR="005460A4" w:rsidRPr="003E4F35" w:rsidRDefault="0052699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Как называется к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орпус</w:t>
      </w:r>
      <w:r w:rsidR="00392E6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tg-Cyrl-TJ"/>
        </w:rPr>
        <w:t xml:space="preserve"> </w:t>
      </w:r>
      <w:hyperlink r:id="rId98" w:history="1">
        <w:r w:rsidR="006B0A22" w:rsidRPr="003E4F35">
          <w:rPr>
            <w:rStyle w:val="w"/>
            <w:rFonts w:ascii="Times New Roman" w:hAnsi="Times New Roman" w:cs="Times New Roman"/>
            <w:iCs/>
            <w:color w:val="000000" w:themeColor="text1"/>
            <w:sz w:val="28"/>
            <w:szCs w:val="28"/>
            <w:shd w:val="clear" w:color="auto" w:fill="FFFFFF"/>
          </w:rPr>
          <w:t>атташе</w:t>
        </w:r>
      </w:hyperlink>
      <w:r w:rsidR="00392E62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дипломатических</w:t>
      </w:r>
      <w:r w:rsidR="00392E6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tg-Cyrl-TJ"/>
        </w:rPr>
        <w:t xml:space="preserve"> 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представительств</w:t>
      </w:r>
      <w:r w:rsidR="00392E6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tg-Cyrl-TJ"/>
        </w:rPr>
        <w:t xml:space="preserve"> 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в</w:t>
      </w:r>
      <w:r w:rsidR="00392E6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tg-Cyrl-TJ"/>
        </w:rPr>
        <w:t xml:space="preserve"> 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стране</w:t>
      </w:r>
      <w:r w:rsidR="00392E6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tg-Cyrl-TJ"/>
        </w:rPr>
        <w:t xml:space="preserve"> 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пребывания</w:t>
      </w:r>
      <w:r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?</w:t>
      </w:r>
    </w:p>
    <w:p w14:paraId="29AEDC3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атташат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4421B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посольство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1ED24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атташе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475140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8E398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D416925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16BBBB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126</w:t>
      </w:r>
      <w:r w:rsidRPr="003E4F35">
        <w:rPr>
          <w:color w:val="000000" w:themeColor="text1"/>
          <w:sz w:val="28"/>
          <w:szCs w:val="28"/>
        </w:rPr>
        <w:t>.</w:t>
      </w:r>
    </w:p>
    <w:p w14:paraId="2D0DE88D" w14:textId="77777777" w:rsidR="005460A4" w:rsidRPr="003E4F35" w:rsidRDefault="00F612AB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фициальным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представителем</w:t>
      </w:r>
      <w:proofErr w:type="spellEnd"/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своего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стране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пребывания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является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99F271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армии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9AC5EB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финансов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4BABB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образования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AD2F4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иностранных дел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FBB22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ED4EB7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4F19B32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lastRenderedPageBreak/>
        <w:t>@</w:t>
      </w:r>
      <w:r w:rsidR="006B0A22" w:rsidRPr="003E4F35">
        <w:rPr>
          <w:color w:val="000000" w:themeColor="text1"/>
          <w:sz w:val="28"/>
          <w:szCs w:val="28"/>
        </w:rPr>
        <w:t>127</w:t>
      </w:r>
      <w:r w:rsidRPr="003E4F35">
        <w:rPr>
          <w:color w:val="000000" w:themeColor="text1"/>
          <w:sz w:val="28"/>
          <w:szCs w:val="28"/>
        </w:rPr>
        <w:t>.</w:t>
      </w:r>
    </w:p>
    <w:p w14:paraId="03DBA968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Вое́нный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́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CFE9EE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представитель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дипломатическом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представительстве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миссии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сотрудник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назначившего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его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включается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состав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корпуса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пользуется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дипломатическими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привилегиями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иммунитетами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22A6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представитель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надзорного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дипломатическом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представительстве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миссии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сотрудник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назначившего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его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включается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состав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корпуса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пользуется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дипломатическими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привилегиями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иммунитетами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F4D4D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представитесь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миссии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сотрудник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принимавшего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его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включается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состав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корпуса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пользуется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дипломатическими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привилегиями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иммунитетами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393F95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представитесь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дипломатическом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представительстве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войсковой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части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назначившего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его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включается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состав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корпуса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пользуется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дипломатическими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привилегиями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иммунитетами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D0A9F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6142C6F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EF98CC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128</w:t>
      </w:r>
      <w:r w:rsidRPr="003E4F35">
        <w:rPr>
          <w:color w:val="000000" w:themeColor="text1"/>
          <w:sz w:val="28"/>
          <w:szCs w:val="28"/>
        </w:rPr>
        <w:t>.</w:t>
      </w:r>
    </w:p>
    <w:p w14:paraId="469A3184" w14:textId="77777777" w:rsidR="005460A4" w:rsidRPr="003E4F35" w:rsidRDefault="0052699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получают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… 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который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выступает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роли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согласия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деятельность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должностного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лица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46A67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консентман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153FD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агреман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3EB3C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экзекватура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B82EA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патент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85BAC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E283EB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FEBBB6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129</w:t>
      </w:r>
      <w:r w:rsidRPr="003E4F35">
        <w:rPr>
          <w:color w:val="000000" w:themeColor="text1"/>
          <w:sz w:val="28"/>
          <w:szCs w:val="28"/>
        </w:rPr>
        <w:t>.</w:t>
      </w:r>
    </w:p>
    <w:p w14:paraId="7180D04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Республике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Таджикистан,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аппарат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направляемой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страны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какой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форме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уведомляет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международного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сотрудничества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Республики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Таджикистан 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предстоящем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прибытии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его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помощников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других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сотрудников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Душанбе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5C241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письменно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84A529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устно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64FCB4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факсом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35CA1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 почтой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95CA4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7D4F3F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B55F4B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130</w:t>
      </w:r>
      <w:r w:rsidRPr="003E4F35">
        <w:rPr>
          <w:color w:val="000000" w:themeColor="text1"/>
          <w:sz w:val="28"/>
          <w:szCs w:val="28"/>
        </w:rPr>
        <w:t>.</w:t>
      </w:r>
    </w:p>
    <w:p w14:paraId="0B9AA9C4" w14:textId="77777777" w:rsidR="005460A4" w:rsidRPr="003E4F35" w:rsidRDefault="00651D1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Кому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наносит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ознакомительный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визит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овь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прибывший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Республику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Таджикистан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76F730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международного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сотрудничества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9CE7E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государственного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протокола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иностранных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дел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79554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международного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сотрудничества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иностранных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дел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C9156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Генеральный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штаб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47DC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8F154E4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D528EA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131</w:t>
      </w:r>
      <w:r w:rsidRPr="003E4F35">
        <w:rPr>
          <w:color w:val="000000" w:themeColor="text1"/>
          <w:sz w:val="28"/>
          <w:szCs w:val="28"/>
        </w:rPr>
        <w:t>.</w:t>
      </w:r>
    </w:p>
    <w:p w14:paraId="2337CF73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какому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США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подчиняется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F1E31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разведывательное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управление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4598F2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центральному разведывательному управлению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AD5FC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службе безопасности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E50F7D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командованию НАТО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3405D7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4DF207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44AA3B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132</w:t>
      </w:r>
      <w:r w:rsidRPr="003E4F35">
        <w:rPr>
          <w:color w:val="000000" w:themeColor="text1"/>
          <w:sz w:val="28"/>
          <w:szCs w:val="28"/>
        </w:rPr>
        <w:t>.</w:t>
      </w:r>
    </w:p>
    <w:p w14:paraId="4E77DE5A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какому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подчиняется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Великобритании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799FCF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Интеллидженс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Сервис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8B24A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Интеллидженс-кооперейшн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0A74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Федеральное бюро расследований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E2F137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Скотланд Ярд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F0BA5C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CE2ED46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8B5828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133</w:t>
      </w:r>
      <w:r w:rsidRPr="003E4F35">
        <w:rPr>
          <w:color w:val="000000" w:themeColor="text1"/>
          <w:sz w:val="28"/>
          <w:szCs w:val="28"/>
        </w:rPr>
        <w:t>.</w:t>
      </w:r>
    </w:p>
    <w:p w14:paraId="565E3942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какому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подчинается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во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Франции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7C7713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военной разведки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95030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внутренней безопасности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5A505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управлению внешней разведки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C90D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собственной безопасности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0FE1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498FA9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C1922C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134</w:t>
      </w:r>
      <w:r w:rsidRPr="003E4F35">
        <w:rPr>
          <w:color w:val="000000" w:themeColor="text1"/>
          <w:sz w:val="28"/>
          <w:szCs w:val="28"/>
        </w:rPr>
        <w:t>.</w:t>
      </w:r>
    </w:p>
    <w:p w14:paraId="3B582B12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К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какому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подчиняется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ФРГ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079384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главное управление разведки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7063A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главное консульское управление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AC5E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главе спецназа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A7BF5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службе внешней разведки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C65735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B074DB6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23D2F4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135</w:t>
      </w:r>
      <w:r w:rsidRPr="003E4F35">
        <w:rPr>
          <w:color w:val="000000" w:themeColor="text1"/>
          <w:sz w:val="28"/>
          <w:szCs w:val="28"/>
        </w:rPr>
        <w:t>.</w:t>
      </w:r>
    </w:p>
    <w:p w14:paraId="304BDA23" w14:textId="77777777" w:rsidR="005460A4" w:rsidRPr="003E4F35" w:rsidRDefault="00651D1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какому ведомству подчиняется военный атташе в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Таджикистане</w:t>
      </w:r>
      <w:r w:rsidR="00FE032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8FC49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Главному управлению разведки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A27C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Главное управление тыла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9AF5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Главное разведывательное управление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0CFDDF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Главному диверсионному управлению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82363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B661FAA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7D98E3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136</w:t>
      </w:r>
      <w:r w:rsidRPr="003E4F35">
        <w:rPr>
          <w:color w:val="000000" w:themeColor="text1"/>
          <w:sz w:val="28"/>
          <w:szCs w:val="28"/>
        </w:rPr>
        <w:t>.</w:t>
      </w:r>
    </w:p>
    <w:p w14:paraId="40314BBD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Обобщенная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практика правового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статуса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военных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нашла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отражение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Венской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Конвенции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дипломатических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сношениях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E336C4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18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апреля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1961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CC9DE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18 апреля 196</w:t>
      </w:r>
      <w:r w:rsidR="00651D1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D1974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объединённых наций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A5772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по безопасности и сотрудничеству в Европе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D7FB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AE717A6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E82E92A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137</w:t>
      </w:r>
      <w:r w:rsidRPr="003E4F35">
        <w:rPr>
          <w:color w:val="000000" w:themeColor="text1"/>
          <w:sz w:val="28"/>
          <w:szCs w:val="28"/>
        </w:rPr>
        <w:t>.</w:t>
      </w:r>
    </w:p>
    <w:p w14:paraId="6F37AA06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Сбор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информации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является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новной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функцией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582AA1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научно-технической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оперативно-стратегической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C4A67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научно-технической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секретной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3325F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разведывательной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научно-технической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оперативной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стратегической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E751DF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военно-стратегической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научно-политической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оперативной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E0B2E9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078152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0F8E34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138</w:t>
      </w:r>
      <w:r w:rsidRPr="003E4F35">
        <w:rPr>
          <w:color w:val="000000" w:themeColor="text1"/>
          <w:sz w:val="28"/>
          <w:szCs w:val="28"/>
        </w:rPr>
        <w:t>.</w:t>
      </w:r>
    </w:p>
    <w:p w14:paraId="773324DA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Статья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308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Уголовного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кодекса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РТ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определяет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преступление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– «Передача, 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равно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собирание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похищение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хранение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целью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передачи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иностранному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государству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организации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представителям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составляющих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государственную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тайну, 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также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передача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собирание</w:t>
      </w:r>
      <w:proofErr w:type="spellEnd"/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заданию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разведки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иных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для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использования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ущерб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суверенитету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территориальной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неприкосновенности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обороноспособности</w:t>
      </w:r>
      <w:proofErr w:type="spellEnd"/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внешней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безопасности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Республики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Таджикистан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…» - о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чем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речь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019C3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шпионаж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760375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диверсия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37B05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терроризм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75CA6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саботаж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1E2E3D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84B1302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3250926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139</w:t>
      </w:r>
      <w:r w:rsidRPr="003E4F35">
        <w:rPr>
          <w:color w:val="000000" w:themeColor="text1"/>
          <w:sz w:val="28"/>
          <w:szCs w:val="28"/>
        </w:rPr>
        <w:t>.</w:t>
      </w:r>
    </w:p>
    <w:p w14:paraId="3EDCACFA" w14:textId="77777777" w:rsidR="005460A4" w:rsidRPr="003E4F35" w:rsidRDefault="00A16401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Кто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стоит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во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главе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корпуса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2E4D92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дуайен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6C62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дуплет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0A8E9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персона нон грата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0D913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лафайет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48810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EF751F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76CEAD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140</w:t>
      </w:r>
      <w:r w:rsidRPr="003E4F35">
        <w:rPr>
          <w:color w:val="000000" w:themeColor="text1"/>
          <w:sz w:val="28"/>
          <w:szCs w:val="28"/>
        </w:rPr>
        <w:t>.</w:t>
      </w:r>
    </w:p>
    <w:p w14:paraId="18795BD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Дуайеном военно-дипломатического корпуса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является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правило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2C55A5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старший по рангу, а при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равных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рангах –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первый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времени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прибытия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данное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27928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старший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возрасту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а при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равных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рангах –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первый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времени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прибытия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данное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12CED2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медицинскому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званию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а при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равных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рангах –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первый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времени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прибытия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данное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9202A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младший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рангу, а при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равных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рангах –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последний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времени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прибытия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данное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37C77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F65BCF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E2D047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141</w:t>
      </w:r>
      <w:r w:rsidRPr="003E4F35">
        <w:rPr>
          <w:color w:val="000000" w:themeColor="text1"/>
          <w:sz w:val="28"/>
          <w:szCs w:val="28"/>
        </w:rPr>
        <w:t>.</w:t>
      </w:r>
    </w:p>
    <w:p w14:paraId="301040A3" w14:textId="77777777" w:rsidR="005460A4" w:rsidRPr="003E4F35" w:rsidRDefault="00A16401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Где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получают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служебную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карточку и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аккредитуются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отрудники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аппаратов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A8C820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государственного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протокола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B655E6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государственной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автомобильной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инспекции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7AE4364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государственной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разведки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2002B13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национальной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безопасности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2561F3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F95C32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552DFB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142</w:t>
      </w:r>
      <w:r w:rsidRPr="003E4F35">
        <w:rPr>
          <w:color w:val="000000" w:themeColor="text1"/>
          <w:sz w:val="28"/>
          <w:szCs w:val="28"/>
        </w:rPr>
        <w:t>.</w:t>
      </w:r>
    </w:p>
    <w:p w14:paraId="375DBC2F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прибывающем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военном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помощнике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сообщаются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следующие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данные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2093A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фамилия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полное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воинское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звание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дата его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присвоения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дата 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место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рождения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состав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семьи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прохождении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службы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опыт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работы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рубежом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какими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языками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владеет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0AC2A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фамилия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полное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воинское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звание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дата его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присвоения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дата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место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рождения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состав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семьи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прохождении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военной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службы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сведения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вооружениях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опыт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работы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рубежом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какими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языками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владеет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2DA01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фамилия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полное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воинское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звание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дата его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присвоения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дата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место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рождения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состав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семьи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прохождении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военной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службы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опыт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работы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рубежом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какими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языками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владеет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66D9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фамилия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полное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воинское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звание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дата его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присвоения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дата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место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рождения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состав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семьи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разведовательной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опыт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работы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рубежом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какими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языками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владеет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ABB57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A5E7E09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616023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143</w:t>
      </w:r>
      <w:r w:rsidRPr="003E4F35">
        <w:rPr>
          <w:color w:val="000000" w:themeColor="text1"/>
          <w:sz w:val="28"/>
          <w:szCs w:val="28"/>
        </w:rPr>
        <w:t>.</w:t>
      </w:r>
    </w:p>
    <w:p w14:paraId="45612911" w14:textId="77777777" w:rsidR="005460A4" w:rsidRPr="003E4F35" w:rsidRDefault="00651D1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Свой</w:t>
      </w:r>
      <w:proofErr w:type="spellEnd"/>
      <w:r w:rsidR="003B26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первый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визит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министерство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страны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пребывания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вновьприбывший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осуществляет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вместе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B71468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своим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предшественником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3AB31E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главой дипкорпуса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9A595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министром обороны своей страны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68068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членами семьи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CEAE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15A953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70D928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144</w:t>
      </w:r>
      <w:r w:rsidRPr="003E4F35">
        <w:rPr>
          <w:color w:val="000000" w:themeColor="text1"/>
          <w:sz w:val="28"/>
          <w:szCs w:val="28"/>
        </w:rPr>
        <w:t>.</w:t>
      </w:r>
    </w:p>
    <w:p w14:paraId="3EBAC917" w14:textId="77777777" w:rsidR="005460A4" w:rsidRPr="003E4F35" w:rsidRDefault="005E28FB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Политика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 проводимая в военной области, включающая военные аспекты внутренней и внешней политики государства?</w:t>
      </w:r>
    </w:p>
    <w:p w14:paraId="1EC149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военная политика;</w:t>
      </w:r>
    </w:p>
    <w:p w14:paraId="783B098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внешняя политика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BE8ADD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внутренняя политика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8622DC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культурная политика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98324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11A580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B0716F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145</w:t>
      </w:r>
      <w:r w:rsidRPr="003E4F35">
        <w:rPr>
          <w:color w:val="000000" w:themeColor="text1"/>
          <w:sz w:val="28"/>
          <w:szCs w:val="28"/>
        </w:rPr>
        <w:t>.</w:t>
      </w:r>
    </w:p>
    <w:p w14:paraId="4A07BD3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Внутренняя составляющая военной политики связана с …</w:t>
      </w:r>
      <w:r w:rsidR="0091724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5F1EFF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созданием, содержанием и подготовкой военной организации государства, осуществлением военного строительства и использованием средств воор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уженного насилия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90D2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разрушением, содержанием и подготовкой военной операции против государства, осуществлением военного строительства и использованием средств вооруженного насилия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E42E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созданием, содержанием и подготовкой военной операции государства, осуществлением мирного строительства и использованием средств вооруженного насилия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7D7EA9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созданием, содержанием и подготовкой военной организации государства, осуществлением многоэтажного строительства и использованием средств вооруженного насилия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14F8EC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244B2A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F648E4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146</w:t>
      </w:r>
      <w:r w:rsidRPr="003E4F35">
        <w:rPr>
          <w:color w:val="000000" w:themeColor="text1"/>
          <w:sz w:val="28"/>
          <w:szCs w:val="28"/>
        </w:rPr>
        <w:t>.</w:t>
      </w:r>
    </w:p>
    <w:p w14:paraId="3FB33C18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Внешняя составляющая военной политики государства связана с…</w:t>
      </w:r>
      <w:r w:rsidR="0091724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A1539B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B52EE0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обеспечением обороны государства;</w:t>
      </w:r>
    </w:p>
    <w:p w14:paraId="37825B4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защитой его суверенитета, территориальной целостности и самостоятельности;</w:t>
      </w:r>
    </w:p>
    <w:p w14:paraId="1EF3CF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предупреждением, срывом и отражением возможной агрессии извне, а также с расширением (сохранением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границ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613B7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установлением (поддержанием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господства в определенных регионах и достижением оборонительных, либо агрессивных, завоевательных целей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F32E679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EC08A2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147</w:t>
      </w:r>
      <w:r w:rsidRPr="003E4F35">
        <w:rPr>
          <w:color w:val="000000" w:themeColor="text1"/>
          <w:sz w:val="28"/>
          <w:szCs w:val="28"/>
        </w:rPr>
        <w:t>.</w:t>
      </w:r>
    </w:p>
    <w:p w14:paraId="6B818822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структуре военной политики можно выделить ряд относительно самостоятельных элементов</w:t>
      </w:r>
      <w:r w:rsidR="008E4B6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3506B9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F3BBD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военно-политические отношения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1E360D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военно-политические интересы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B075F7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военно-политическое сознание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E7258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военно-политические институты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96EA08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29D0DC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148</w:t>
      </w:r>
      <w:r w:rsidRPr="003E4F35">
        <w:rPr>
          <w:color w:val="000000" w:themeColor="text1"/>
          <w:sz w:val="28"/>
          <w:szCs w:val="28"/>
        </w:rPr>
        <w:t>.</w:t>
      </w:r>
    </w:p>
    <w:p w14:paraId="3E2628BD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формирования в обществе – это?</w:t>
      </w:r>
    </w:p>
    <w:p w14:paraId="58F5C34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различных организованных структур, при реализации функций которых применяется вооруженное насилие;</w:t>
      </w:r>
    </w:p>
    <w:p w14:paraId="6750AAB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вооруженных лиц, которые используются при реализации функций которых применяется вооруженное насилие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B141D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лица применяющие оружие при возникновении кризисных ситуаций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377A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различных организованных структур, при реализации функций которых применяется дипломатия и переговоры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651E6E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F138C14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BF1872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149</w:t>
      </w:r>
      <w:r w:rsidRPr="003E4F35">
        <w:rPr>
          <w:color w:val="000000" w:themeColor="text1"/>
          <w:sz w:val="28"/>
          <w:szCs w:val="28"/>
        </w:rPr>
        <w:t>.</w:t>
      </w:r>
    </w:p>
    <w:p w14:paraId="7BDB8DC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международными критериями под военными понимаются такие организационные вооруженные структуры, которые?</w:t>
      </w:r>
    </w:p>
    <w:p w14:paraId="30DA1F2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EAB0C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состоят из воинов (военнослужащих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588C9B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создаются, как правило, государством, находятся у него на службе и содержании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2EF77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специально, профессионально готовятся для ведения вооруженной борьбы (войны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внешним и внутренним врагом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D7B0C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A56609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A48336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150</w:t>
      </w:r>
      <w:r w:rsidRPr="003E4F35">
        <w:rPr>
          <w:color w:val="000000" w:themeColor="text1"/>
          <w:sz w:val="28"/>
          <w:szCs w:val="28"/>
        </w:rPr>
        <w:t>.</w:t>
      </w:r>
    </w:p>
    <w:p w14:paraId="3EE89883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Государственные регулярные вооруженные военные формирования создаются в соответствии с?</w:t>
      </w:r>
    </w:p>
    <w:p w14:paraId="7C2FA5F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AFDEBE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создаются государственным законодательством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50301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создаются на постоянной основе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5107F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создаются для ведения вооруженной борьбы (войны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5CAC72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создаются главным образом для борьбы с внешними врагами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EBF6F16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11580E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151</w:t>
      </w:r>
      <w:r w:rsidRPr="003E4F35">
        <w:rPr>
          <w:color w:val="000000" w:themeColor="text1"/>
          <w:sz w:val="28"/>
          <w:szCs w:val="28"/>
        </w:rPr>
        <w:t>.</w:t>
      </w:r>
    </w:p>
    <w:p w14:paraId="60FFC715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Иррегулярные вооруженные военные формирования – это?</w:t>
      </w:r>
    </w:p>
    <w:p w14:paraId="4F85597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структуры, не имеющие т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вердой и постоянной организации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9C5956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структуры, действующие на постоянной основе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C0157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силы государства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A7C18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структуры, имеющие твердую и постоянную организацию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C4A47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3E64B64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4E6ECD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152</w:t>
      </w:r>
      <w:r w:rsidRPr="003E4F35">
        <w:rPr>
          <w:color w:val="000000" w:themeColor="text1"/>
          <w:sz w:val="28"/>
          <w:szCs w:val="28"/>
        </w:rPr>
        <w:t>.</w:t>
      </w:r>
    </w:p>
    <w:p w14:paraId="1A1969DF" w14:textId="77777777" w:rsidR="005460A4" w:rsidRPr="003E4F35" w:rsidRDefault="005827DA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Другие войска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подразумевается под этим понятием в законе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BFF61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4AB0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внутренние войска МВД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F5C474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войска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Гражданской обороны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2786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войска министерства по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чрезвычайным ситуациям и ликвидаций последствий стихийных бедствий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5516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8423032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E3FBD7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153</w:t>
      </w:r>
      <w:r w:rsidRPr="003E4F35">
        <w:rPr>
          <w:color w:val="000000" w:themeColor="text1"/>
          <w:sz w:val="28"/>
          <w:szCs w:val="28"/>
        </w:rPr>
        <w:t>.</w:t>
      </w:r>
    </w:p>
    <w:p w14:paraId="3E535245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системе военной организации выделяются, на основе характера их служебно-боевой и военно-специальной деятельности, следующие три основные функциональные компоненты (подсистемы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)?</w:t>
      </w:r>
    </w:p>
    <w:p w14:paraId="1D88001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боевая (боевого применения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обеспечивающая (так называемая «тыловая»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 управляющая;</w:t>
      </w:r>
    </w:p>
    <w:p w14:paraId="0577BF0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ударная (боевого применения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обеспечивающая (так называемая «тыловая»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 управляющая</w:t>
      </w:r>
      <w:r w:rsidR="00FE032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E85F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боевая (боевого применения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производственная (так называемая «тыловая»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 управляющая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6A4002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боевая (боевого применения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обеспечивающая (так называемая «тыловая»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spellStart"/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надзирательно</w:t>
      </w:r>
      <w:proofErr w:type="spellEnd"/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-карательная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A58A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C1A656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116D38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154</w:t>
      </w:r>
      <w:r w:rsidRPr="003E4F35">
        <w:rPr>
          <w:color w:val="000000" w:themeColor="text1"/>
          <w:sz w:val="28"/>
          <w:szCs w:val="28"/>
        </w:rPr>
        <w:t>.</w:t>
      </w:r>
    </w:p>
    <w:p w14:paraId="13BEF622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Обеспечивающая компонента – это система таких военных структур (воинских формирований, органов и учреждений материально-технического, финансового, культурно-досугового, образовательно-обучающего обеспечения, воинского учета и переподготовки приписного состава и другие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которые?</w:t>
      </w:r>
    </w:p>
    <w:p w14:paraId="1FF540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 готовятся и занимаются всесторонним обеспечением и обслуживанием военных структур всем необходимым для боевой</w:t>
      </w:r>
      <w:r w:rsidR="00651D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деятельности;</w:t>
      </w:r>
    </w:p>
    <w:p w14:paraId="1EB694A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занимаются всесторонним обеспечением и обслуживанием гражданских структур всем необходимым для боевой деятельности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70D3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 готовятся и занимаются всесторонним обеспечением и обслуживанием военных структур всем необходимым для мирной деятельности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6749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 готовятся и занимаются всесторонним обеспечением и обслуживанием военных структур всем необходимым для проведения фактов устрашения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8DD2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8C64C04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A5F0C9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155</w:t>
      </w:r>
      <w:r w:rsidRPr="003E4F35">
        <w:rPr>
          <w:color w:val="000000" w:themeColor="text1"/>
          <w:sz w:val="28"/>
          <w:szCs w:val="28"/>
        </w:rPr>
        <w:t>.</w:t>
      </w:r>
    </w:p>
    <w:p w14:paraId="0B73069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единства целей и характера деятельности всех структур военной организации, эффективности их взаимодействия, результативности разнообразных методов, форм и способов действий»-это?</w:t>
      </w:r>
    </w:p>
    <w:p w14:paraId="56D009B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Управляющая компонента военной организации;</w:t>
      </w:r>
    </w:p>
    <w:p w14:paraId="0610D8C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обороны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F58AEA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Управляющая компонента военной машины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830C8C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Подчиненная компонента военной организации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294710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C04254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1BD59D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156</w:t>
      </w:r>
      <w:r w:rsidRPr="003E4F35">
        <w:rPr>
          <w:color w:val="000000" w:themeColor="text1"/>
          <w:sz w:val="28"/>
          <w:szCs w:val="28"/>
        </w:rPr>
        <w:t>.</w:t>
      </w:r>
    </w:p>
    <w:p w14:paraId="082D9330" w14:textId="77777777" w:rsidR="005460A4" w:rsidRPr="003E4F35" w:rsidRDefault="00461574" w:rsidP="00651D1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Какие субъекты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военной организации по уровню властности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можете перечислить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7743D8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подходят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693A8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верховные – высшие органы государственной власти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F67E9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ведомственные –министерства и органы различных военных служб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763603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территориальные – органы управления военных округов, региональных военных формирований служб;</w:t>
      </w:r>
    </w:p>
    <w:p w14:paraId="3A6FE7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местные – органы управления соединениями и частями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21FE6AC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CE1545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157</w:t>
      </w:r>
      <w:r w:rsidRPr="003E4F35">
        <w:rPr>
          <w:color w:val="000000" w:themeColor="text1"/>
          <w:sz w:val="28"/>
          <w:szCs w:val="28"/>
        </w:rPr>
        <w:t>.</w:t>
      </w:r>
    </w:p>
    <w:p w14:paraId="7B6C5667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Субъекты управления военной организации по способам управления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бывают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63BA95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законодательные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исполнительные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судебные;</w:t>
      </w:r>
    </w:p>
    <w:p w14:paraId="39DCA5F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законоисказительные</w:t>
      </w:r>
      <w:proofErr w:type="spellEnd"/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 исполнительные, судебные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0D76DA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законодательные, военные, судебные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97CF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военные, исполнительные, </w:t>
      </w:r>
      <w:proofErr w:type="spellStart"/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отпустительные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10B2E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5AB3E46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580E9C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158</w:t>
      </w:r>
      <w:r w:rsidRPr="003E4F35">
        <w:rPr>
          <w:color w:val="000000" w:themeColor="text1"/>
          <w:sz w:val="28"/>
          <w:szCs w:val="28"/>
        </w:rPr>
        <w:t>.</w:t>
      </w:r>
    </w:p>
    <w:p w14:paraId="4D957C2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Субъекты управления военной организации по характеру управления (воздействия</w:t>
      </w:r>
      <w:r w:rsidR="0046157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бывают</w:t>
      </w:r>
      <w:r w:rsidR="0046157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AC84CC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36C7C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политические (военно-политические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5D9C35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военно-административные; общественные по принципу принятия управленческих решений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C5FF3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коллективные (коллегиальные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– Совет министров, Комитет, Главк, штаб, коллегия и 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DC578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персональные (индивидуальные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– Президент, Министр обороны, начальник Генерального штаба, главнокомандующий, командующий, командир (начальник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3A172752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lastRenderedPageBreak/>
        <w:t>@</w:t>
      </w:r>
      <w:r w:rsidR="006B0A22" w:rsidRPr="003E4F35">
        <w:rPr>
          <w:color w:val="000000" w:themeColor="text1"/>
          <w:sz w:val="28"/>
          <w:szCs w:val="28"/>
        </w:rPr>
        <w:t>159</w:t>
      </w:r>
      <w:r w:rsidRPr="003E4F35">
        <w:rPr>
          <w:color w:val="000000" w:themeColor="text1"/>
          <w:sz w:val="28"/>
          <w:szCs w:val="28"/>
        </w:rPr>
        <w:t>.</w:t>
      </w:r>
    </w:p>
    <w:p w14:paraId="254C34A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этапы работы по анализу и оценке военно-политической обстановки?</w:t>
      </w:r>
    </w:p>
    <w:p w14:paraId="778BD50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подготовительный, анализ, оформление;</w:t>
      </w:r>
    </w:p>
    <w:p w14:paraId="4A789E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подготовительный, оформление, предложение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5AD68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анализ, предложение, обсуждение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E519D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рассмотрение, изучение, покупка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B1D1F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сбор экспертов, культурная встреча, обсуждение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46B0C7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DF89A0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160</w:t>
      </w:r>
      <w:r w:rsidRPr="003E4F35">
        <w:rPr>
          <w:color w:val="000000" w:themeColor="text1"/>
          <w:sz w:val="28"/>
          <w:szCs w:val="28"/>
        </w:rPr>
        <w:t>.</w:t>
      </w:r>
    </w:p>
    <w:p w14:paraId="253A19A6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Каковы же главные источники основных исходных данных для анализа и оценки военно-политической обстановки?</w:t>
      </w:r>
    </w:p>
    <w:p w14:paraId="40F6A8A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официальные открытые документы, информационные и справочные материалы, средства массовой коммуникации, закрытые материалы;</w:t>
      </w:r>
    </w:p>
    <w:p w14:paraId="51B012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официальные документы, информационные и справочные материалы, средства массовой коммуникации, мемуары президентов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AC5E61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СМИ, рефераты, дипломы, аналитические записки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51A271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секретные материалы, материалы прослушки,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исторические материалы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75AE36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D25018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357573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161</w:t>
      </w:r>
      <w:r w:rsidRPr="003E4F35">
        <w:rPr>
          <w:color w:val="000000" w:themeColor="text1"/>
          <w:sz w:val="28"/>
          <w:szCs w:val="28"/>
        </w:rPr>
        <w:t>.</w:t>
      </w:r>
    </w:p>
    <w:p w14:paraId="28BB0460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можно классифицировать имеющиеся материалы,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например,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значимости?</w:t>
      </w:r>
    </w:p>
    <w:p w14:paraId="29A38D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вспомогательные;</w:t>
      </w:r>
    </w:p>
    <w:p w14:paraId="02726B3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экономические, политические, идеологические, технологические, информационные, собственно военные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872B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очень важные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E8FC77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приложения к ним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E4360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9F8EEC0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DEC178A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162</w:t>
      </w:r>
      <w:r w:rsidRPr="003E4F35">
        <w:rPr>
          <w:color w:val="000000" w:themeColor="text1"/>
          <w:sz w:val="28"/>
          <w:szCs w:val="28"/>
        </w:rPr>
        <w:t>.</w:t>
      </w:r>
    </w:p>
    <w:p w14:paraId="054FD02B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можно классифицировать имеющиеся материалы,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например,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сферам общественной жизни?</w:t>
      </w:r>
    </w:p>
    <w:p w14:paraId="61F1BC9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экономические, политические, идеологические, технологические, информационные, собственно военные;</w:t>
      </w:r>
    </w:p>
    <w:p w14:paraId="11DCC4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вспомогательные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778F9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материальные и нематериальные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ECBA15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СМИ, материалы разведки, материалы ведомств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FA58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0F1BCB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5AA174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163</w:t>
      </w:r>
      <w:r w:rsidRPr="003E4F35">
        <w:rPr>
          <w:color w:val="000000" w:themeColor="text1"/>
          <w:sz w:val="28"/>
          <w:szCs w:val="28"/>
        </w:rPr>
        <w:t>.</w:t>
      </w:r>
    </w:p>
    <w:p w14:paraId="594C0B82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можно классифицировать имеющиеся материалы,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например,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характеру отражения действительности?</w:t>
      </w:r>
    </w:p>
    <w:p w14:paraId="556258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прямые и косвенные, достоверные, сомнительные и ложные;</w:t>
      </w:r>
    </w:p>
    <w:p w14:paraId="38F219D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экономические, политические, идеологические, технологические, информационные, собственно военные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D5C07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вспомогательные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544948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материальные и нематериальные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301F0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7278F2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E96977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164</w:t>
      </w:r>
      <w:r w:rsidRPr="003E4F35">
        <w:rPr>
          <w:color w:val="000000" w:themeColor="text1"/>
          <w:sz w:val="28"/>
          <w:szCs w:val="28"/>
        </w:rPr>
        <w:t>.</w:t>
      </w:r>
    </w:p>
    <w:p w14:paraId="223E330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можно классифицировать имеющиеся материалы,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например,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длительности действия?</w:t>
      </w:r>
    </w:p>
    <w:p w14:paraId="4738A2B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долго- и кратковременные материалы;</w:t>
      </w:r>
    </w:p>
    <w:p w14:paraId="62C7BE3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прямые и косвенные, достоверные, сомнительные и ложные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3D84AF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экономические, политические, идеологические, технологические, информационные, собственно военные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BC0FEE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вспомогательные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5FF086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3F3461E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6D5C4F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165</w:t>
      </w:r>
      <w:r w:rsidRPr="003E4F35">
        <w:rPr>
          <w:color w:val="000000" w:themeColor="text1"/>
          <w:sz w:val="28"/>
          <w:szCs w:val="28"/>
        </w:rPr>
        <w:t>.</w:t>
      </w:r>
    </w:p>
    <w:p w14:paraId="41F11570" w14:textId="77777777" w:rsidR="005460A4" w:rsidRPr="003E4F35" w:rsidRDefault="004137BF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целью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военно-политического прогнозирования (краткосрочного, среднесрочного и долгосрочного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работе военного ведомства и военного атташе в частности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8D032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анализ и оценка состояния межгосударственных, пограничных, межконфессиональных, экономических и иных противоречий сторон, разрешение которых не исключает возможность применения одной или двумя сторонами военной силы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3D406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анализ и оценка состояния межгосударственных, пограничных, межконфессиональных, экономических и иных противоречий сторон, разрешение которых исключает возможность применения одной или двумя сторонами военной силы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6DD692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анализ и оценка состояния межгосударственных, пограничных, межконфессиональных, экономических и иных противоречий сторон, разрешение которых не исключает возможность применения одной или двумя сторонами шантажа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1778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анализ и оценка состояния межгосударственных, пограничных, межконфессиональных, экономических и иных противоречий сторон,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разрешение которых не исключает возможность применения одной или двумя сторонами мягкой силы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6BFD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D597C1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C2BAE2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166</w:t>
      </w:r>
      <w:r w:rsidRPr="003E4F35">
        <w:rPr>
          <w:color w:val="000000" w:themeColor="text1"/>
          <w:sz w:val="28"/>
          <w:szCs w:val="28"/>
        </w:rPr>
        <w:t>.</w:t>
      </w:r>
    </w:p>
    <w:p w14:paraId="32C46BA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Методология 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какого прогнозирования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должна учитывать перспективы развития способов и средств вооруженной борьбы и иных сопутствующих действий потенциального противника, динамику изменения социально-экономических, социально-политических, религиозных, национальных и других противоречий, выявленных в результате непрерывного мониторинга и анализа происходящих событий в мире и в собственной стране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461BD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военно-политического прогнозирования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4A26DD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анализа военно-политической обстановки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65BACF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военно-политической ситуации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6064E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науки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EB35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C7192F2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C1F475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167</w:t>
      </w:r>
      <w:r w:rsidRPr="003E4F35">
        <w:rPr>
          <w:color w:val="000000" w:themeColor="text1"/>
          <w:sz w:val="28"/>
          <w:szCs w:val="28"/>
        </w:rPr>
        <w:t>.</w:t>
      </w:r>
    </w:p>
    <w:p w14:paraId="3701F24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Основными научными методами военно-политического прогноза являются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0B8AE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системный анализ, </w:t>
      </w:r>
      <w:r w:rsidR="00461574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математическое моделирование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вероятностный анализ и эвристический метод прогноза, частным случаем которого является метод экспертных оценок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FD69D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системный анализ, </w:t>
      </w:r>
      <w:proofErr w:type="spellStart"/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инвент</w:t>
      </w:r>
      <w:proofErr w:type="spellEnd"/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анализ, вероятностный анализ и эвристический метод прогноза, частным случаем которого является метод экспертных оценок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D1C02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системный анализ возможности ведения боя, контент анализ, вероятностный анализ и эвристический метод прогноза, частным случаем которого является метод экспертных оценок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CC6A09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анализ вооружений, математическое моделирование, вероятностный анализ и эвристический метод прогноза, частным случаем которого является метод экспертных оценок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B0ABE2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62ECCF2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C79186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168</w:t>
      </w:r>
      <w:r w:rsidRPr="003E4F35">
        <w:rPr>
          <w:color w:val="000000" w:themeColor="text1"/>
          <w:sz w:val="28"/>
          <w:szCs w:val="28"/>
        </w:rPr>
        <w:t>.</w:t>
      </w:r>
    </w:p>
    <w:p w14:paraId="5CAA4C55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tg-Cyrl-TJ" w:bidi="ru-RU"/>
        </w:rPr>
        <w:t>“</w:t>
      </w:r>
      <w:r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ru-RU" w:eastAsia="ru-RU" w:bidi="ru-RU"/>
        </w:rPr>
        <w:t xml:space="preserve">Она заключается, во-первых, в формировании различных способов достижения генеральной цели обеспечения необходимого уровня боевого потенциала и поддержания высокой боеготовности войск, а также адекватных задач частного характера, во-вторых, в комплексном их рассмотрении с учетом расхода ресурсов и продолжительности процессов осуществления </w:t>
      </w:r>
      <w:r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ru-RU" w:eastAsia="ru-RU" w:bidi="ru-RU"/>
        </w:rPr>
        <w:lastRenderedPageBreak/>
        <w:t>мероприятий и, в-третьих, в выборе оптимального варианта, позволяющего минимизировать затраты ресурсов</w:t>
      </w:r>
      <w:r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tg-Cyrl-TJ" w:bidi="ru-RU"/>
        </w:rPr>
        <w:t>”</w:t>
      </w:r>
      <w:r w:rsidR="005460A4"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tg-Cyrl-TJ" w:bidi="ru-RU"/>
        </w:rPr>
        <w:t xml:space="preserve">. </w:t>
      </w:r>
      <w:r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tg-Cyrl-TJ" w:bidi="ru-RU"/>
        </w:rPr>
        <w:t>О чем идет реч</w:t>
      </w:r>
      <w:r w:rsidR="00461574">
        <w:rPr>
          <w:rStyle w:val="21"/>
          <w:rFonts w:eastAsia="Arial Unicode MS"/>
          <w:b w:val="0"/>
          <w:color w:val="000000" w:themeColor="text1"/>
          <w:sz w:val="28"/>
          <w:szCs w:val="28"/>
          <w:lang w:val="tg-Cyrl-TJ" w:bidi="ru-RU"/>
        </w:rPr>
        <w:t>ь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C3F511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Задачи военно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экономического анализа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15BA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Цели военно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экономического анализа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092BD1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Задачи военно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политического анализа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86BDB7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Задачи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социально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экономического анализа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CCF37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481C1BE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0F2576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169</w:t>
      </w:r>
      <w:r w:rsidRPr="003E4F35">
        <w:rPr>
          <w:color w:val="000000" w:themeColor="text1"/>
          <w:sz w:val="28"/>
          <w:szCs w:val="28"/>
        </w:rPr>
        <w:t>.</w:t>
      </w:r>
    </w:p>
    <w:p w14:paraId="1C112D1F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 xml:space="preserve">С позиций военной науки оборонный потенциал можно </w:t>
      </w:r>
      <w:r w:rsidR="004137BF"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>определить,</w:t>
      </w:r>
      <w:r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 xml:space="preserve"> как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9FCB20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>совокупность людских, материальных, военных, политических и иных объективно существующих возможностей государства, а также его способность мобилизовать и использовать эти возможности для обеспечения обороноспособности страны, достижения конечных целей войны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E46F0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>совокупность возможностей государства, а также его способность мобилизовать и использовать эти возможности для обеспечения экономического роста страны, достижения конечных целей войны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2914AD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>совокупность людских, материальных, военных, политических и иных объективно существующих возможностей государства, а также его способность мобилизовать и использовать эти возможности для обеспечения обороноспособности страны, достижения прорыва в переговорах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AF09D1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>совокупность людских, материальных, военных, политических и иных объективно существующих возможностей государства, а также его способность мобилизовать и использовать эти возможности для обеспечения обороноспособности страны, экономического роста страны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BC7D2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BE258AE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570D43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170</w:t>
      </w:r>
      <w:r w:rsidRPr="003E4F35">
        <w:rPr>
          <w:color w:val="000000" w:themeColor="text1"/>
          <w:sz w:val="28"/>
          <w:szCs w:val="28"/>
        </w:rPr>
        <w:t>.</w:t>
      </w:r>
    </w:p>
    <w:p w14:paraId="7489327D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Что понимается под «</w:t>
      </w: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 предписаний, которые определяют, как будут использоваться военные силы и средства определённого государства, для достижения политических целей, различных глобальных военных задач и крупномасштабного военного строительства»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E62EB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военная доктрина;</w:t>
      </w:r>
    </w:p>
    <w:p w14:paraId="43F85F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6A3F4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закон об обороне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90AC01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генеральный план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C7813C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59AFEC6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62CD11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171</w:t>
      </w:r>
      <w:r w:rsidRPr="003E4F35">
        <w:rPr>
          <w:color w:val="000000" w:themeColor="text1"/>
          <w:sz w:val="28"/>
          <w:szCs w:val="28"/>
        </w:rPr>
        <w:t>.</w:t>
      </w:r>
    </w:p>
    <w:p w14:paraId="005E2D0F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Как в США называется документ аналогичный нашей военной доктрине?</w:t>
      </w:r>
    </w:p>
    <w:p w14:paraId="37F359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тратегия национальной обороны;</w:t>
      </w:r>
    </w:p>
    <w:p w14:paraId="0DC85CD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национального развития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A9EB71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военного продвижения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E3BBE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национального спасения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ACB4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93CC09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90765D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172</w:t>
      </w:r>
      <w:r w:rsidRPr="003E4F35">
        <w:rPr>
          <w:color w:val="000000" w:themeColor="text1"/>
          <w:sz w:val="28"/>
          <w:szCs w:val="28"/>
        </w:rPr>
        <w:t>.</w:t>
      </w:r>
    </w:p>
    <w:p w14:paraId="7BD9AFA8" w14:textId="77777777" w:rsidR="005460A4" w:rsidRPr="003E4F35" w:rsidRDefault="0046157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Назовите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функции военн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доктрины?</w:t>
      </w:r>
    </w:p>
    <w:p w14:paraId="6934AA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нормативные, информационные и организационные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48694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нормативные, секретны и организационные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9FF115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информационные и разъяснительные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49F2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информационные и секретные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EBF0C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80FA67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11321C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173</w:t>
      </w:r>
      <w:r w:rsidRPr="003E4F35">
        <w:rPr>
          <w:color w:val="000000" w:themeColor="text1"/>
          <w:sz w:val="28"/>
          <w:szCs w:val="28"/>
        </w:rPr>
        <w:t>.</w:t>
      </w:r>
    </w:p>
    <w:p w14:paraId="56039965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 какому виду сдерживания можно отнести «</w:t>
      </w: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комплекс различных мер, которые комплексно направлены на разработку, вооружение и применение мощного неядерного оружия на возможного противника»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320AA2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«система неядерного сдерживания»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72DA0F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«система ядерного сдерживания»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C861AE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система неядерного нападения»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FC2AF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«система неядерной угрозы»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ACC6E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A5AD79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1FCFE3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174</w:t>
      </w:r>
      <w:r w:rsidRPr="003E4F35">
        <w:rPr>
          <w:color w:val="000000" w:themeColor="text1"/>
          <w:sz w:val="28"/>
          <w:szCs w:val="28"/>
        </w:rPr>
        <w:t>.</w:t>
      </w:r>
    </w:p>
    <w:p w14:paraId="21B2004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Война — это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4C0FA9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высшая форма разрешения конфликтов среди государств, социальных, религиозных или этнических групп, которая проходит с применением вооружённого насилия высокой интенсивности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5A03B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высшая форма разрешения конфликтов среди людей, социальных, религиозных или этнических групп, которая проходит с применением вооружённого насилия высокой интенсивности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4D584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высшая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форма разрешения конфликтов среди государств, социальных, религиозных или этнических групп, которая проходит с применением невооружённого насилия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414D1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высшая форма дружеских отношений среди государств, социальных, религиозных или этнических групп, которая проходит с применением вооружённого насилия высокой интенсивности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838A5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03520C5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136DEAA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175</w:t>
      </w:r>
      <w:r w:rsidRPr="003E4F35">
        <w:rPr>
          <w:color w:val="000000" w:themeColor="text1"/>
          <w:sz w:val="28"/>
          <w:szCs w:val="28"/>
        </w:rPr>
        <w:t>.</w:t>
      </w:r>
    </w:p>
    <w:p w14:paraId="0108E2F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можно классифицировать войну по технологическому уровню противоборствующих сторон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CF829A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Слаборазвитые и Высокоразвитые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63BF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Среднеразвитые и Высокоразвитые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8ABE25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Ядерные и неядерные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51829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Сильные и слабые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F2AA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89AA01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E4B99F7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176</w:t>
      </w:r>
      <w:r w:rsidRPr="003E4F35">
        <w:rPr>
          <w:color w:val="000000" w:themeColor="text1"/>
          <w:sz w:val="28"/>
          <w:szCs w:val="28"/>
        </w:rPr>
        <w:t>.</w:t>
      </w:r>
    </w:p>
    <w:p w14:paraId="155E7C03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войны классифицируют по применению стратегии для достижения своих целей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4C84C6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стратегии по непосредственному физическому уничтожению противника и использование стратегии непрямого воздействия, смешанная техника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32869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стратегии по физическому противодействию противнику и использование стратегии воздействия, смешанная техника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06D01F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 использование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стратегии по непосредственному физическому уничтожению противника и использование стратегии непрямого воздействия, смешанная техника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0F2968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стратегии по непосредственному физическому уничтожению противника и использование стратегии непрямого воздействия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85EC3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C31F9E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1A0C7FD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177</w:t>
      </w:r>
      <w:r w:rsidRPr="003E4F35">
        <w:rPr>
          <w:color w:val="000000" w:themeColor="text1"/>
          <w:sz w:val="28"/>
          <w:szCs w:val="28"/>
        </w:rPr>
        <w:t>.</w:t>
      </w:r>
    </w:p>
    <w:p w14:paraId="20251BB7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масштабности войны бывают следующих видов</w:t>
      </w:r>
      <w:r w:rsidR="008E4B6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14:paraId="4AA4F70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Локальные, региональные и крупномасштабные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5A670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мировые и региональные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3EB86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страновые и городские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36244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межэтнические, межгрупповые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1AD3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23353CB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6225EB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178</w:t>
      </w:r>
      <w:r w:rsidRPr="003E4F35">
        <w:rPr>
          <w:color w:val="000000" w:themeColor="text1"/>
          <w:sz w:val="28"/>
          <w:szCs w:val="28"/>
        </w:rPr>
        <w:t>.</w:t>
      </w:r>
    </w:p>
    <w:p w14:paraId="2F98C017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Войны могут разделяться по типу применяемого в них вооружения</w:t>
      </w:r>
      <w:r w:rsidR="008E4B6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14:paraId="120E06E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использованием ОМУ либо обычных вооружений;</w:t>
      </w:r>
    </w:p>
    <w:p w14:paraId="3F2A95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использованием силы и без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A3ABE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и невооруженные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064A2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использованием ОМУ, тактических ракет, танков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D58A6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F168F0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4538E3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179</w:t>
      </w:r>
      <w:r w:rsidRPr="003E4F35">
        <w:rPr>
          <w:color w:val="000000" w:themeColor="text1"/>
          <w:sz w:val="28"/>
          <w:szCs w:val="28"/>
        </w:rPr>
        <w:t>.</w:t>
      </w:r>
    </w:p>
    <w:p w14:paraId="748485D6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нормами международного права, войны бывают</w:t>
      </w:r>
      <w:r w:rsidR="008E4B6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14:paraId="1B0F4E1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«справедливые» и «несправедливые»;</w:t>
      </w:r>
    </w:p>
    <w:p w14:paraId="3534939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использованием силы и без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D0FC9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террористические и контртеррористические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A48BD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гражданские и силовые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95E3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154766C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04FE9D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180</w:t>
      </w:r>
      <w:r w:rsidRPr="003E4F35">
        <w:rPr>
          <w:color w:val="000000" w:themeColor="text1"/>
          <w:sz w:val="28"/>
          <w:szCs w:val="28"/>
        </w:rPr>
        <w:t>.</w:t>
      </w:r>
    </w:p>
    <w:p w14:paraId="04CAF0CB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Война может происходить между следующими участниками</w:t>
      </w:r>
      <w:r w:rsidR="008E4B6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14:paraId="78844F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подходят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6F42E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Среди государств;</w:t>
      </w:r>
    </w:p>
    <w:p w14:paraId="60A7BAF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Между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коалицией и государством;</w:t>
      </w:r>
    </w:p>
    <w:p w14:paraId="1DBB610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Среди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коалиций;</w:t>
      </w:r>
    </w:p>
    <w:p w14:paraId="388538B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Гражданские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9DD4D52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9EC2D4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181</w:t>
      </w:r>
      <w:r w:rsidRPr="003E4F35">
        <w:rPr>
          <w:color w:val="000000" w:themeColor="text1"/>
          <w:sz w:val="28"/>
          <w:szCs w:val="28"/>
        </w:rPr>
        <w:t>.</w:t>
      </w:r>
    </w:p>
    <w:p w14:paraId="2491417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означает китайская </w:t>
      </w: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концепция "комплексной государственной мощи"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388B80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сила государства и его влияние на международные процессы определяется не столько военным потенциалом, сколько уровнем экономического и научно-технического развития, а также взвешенным внешнеполитическим курсом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081FC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дорогу осилит идущий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B739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сила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государства и его влияние на международные процессы определяется не столько военным потенциалом, сколько количеством населения, ВВП, территорией, а также взвешенным внешнеполитическим курсом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1A770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сила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государства и его влияние на международные процессы определяется военным потенциалом, а не только уровнем экономического и научно-технического развития, а также взвешенным внешнеполитическим курсом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F551A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D4CB06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47D7367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182</w:t>
      </w:r>
      <w:r w:rsidRPr="003E4F35">
        <w:rPr>
          <w:color w:val="000000" w:themeColor="text1"/>
          <w:sz w:val="28"/>
          <w:szCs w:val="28"/>
        </w:rPr>
        <w:t>.</w:t>
      </w:r>
    </w:p>
    <w:p w14:paraId="3BC1288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Когда была принята военная доктрина Республики Беларусь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C3CDB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 января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5C70F4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25 декабря 2007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0A19EA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марта 2007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35096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марта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9791A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BCCC67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FFA5F7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183</w:t>
      </w:r>
      <w:r w:rsidRPr="003E4F35">
        <w:rPr>
          <w:color w:val="000000" w:themeColor="text1"/>
          <w:sz w:val="28"/>
          <w:szCs w:val="28"/>
        </w:rPr>
        <w:t>.</w:t>
      </w:r>
    </w:p>
    <w:p w14:paraId="132E109C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была принята военная доктрина Республики Армения?</w:t>
      </w:r>
    </w:p>
    <w:p w14:paraId="693FEE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25 декабря 2007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9EA64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 января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55DC02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марта 2007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8A20B4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23 марта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98BFC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02D6BF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DF5048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184</w:t>
      </w:r>
      <w:r w:rsidRPr="003E4F35">
        <w:rPr>
          <w:color w:val="000000" w:themeColor="text1"/>
          <w:sz w:val="28"/>
          <w:szCs w:val="28"/>
        </w:rPr>
        <w:t>.</w:t>
      </w:r>
    </w:p>
    <w:p w14:paraId="5BBA754B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была принята военная доктрина Республики Казахстан?</w:t>
      </w:r>
    </w:p>
    <w:p w14:paraId="1B32B37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21 марта 2007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31A86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23 марта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BA52E3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 января 2004 года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EBBE0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января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E67B5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516C698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5CD971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185</w:t>
      </w:r>
      <w:r w:rsidRPr="003E4F35">
        <w:rPr>
          <w:color w:val="000000" w:themeColor="text1"/>
          <w:sz w:val="28"/>
          <w:szCs w:val="28"/>
        </w:rPr>
        <w:t>.</w:t>
      </w:r>
    </w:p>
    <w:p w14:paraId="2B29964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была принята военная доктрина Республики Кыргызстан?</w:t>
      </w:r>
    </w:p>
    <w:p w14:paraId="757734F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23 марта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93744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 января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84F27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21 марта 2007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AB40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21 марта 2008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7E2CB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2928BA6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B04588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186</w:t>
      </w:r>
      <w:r w:rsidRPr="003E4F35">
        <w:rPr>
          <w:color w:val="000000" w:themeColor="text1"/>
          <w:sz w:val="28"/>
          <w:szCs w:val="28"/>
        </w:rPr>
        <w:t>.</w:t>
      </w:r>
    </w:p>
    <w:p w14:paraId="70C57C13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была принята военная доктрина Республики Таджикистан?</w:t>
      </w:r>
    </w:p>
    <w:p w14:paraId="6335CB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2005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DD3A0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2006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0742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2007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95F2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2008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93DAF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E43E9CE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E6D66E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187</w:t>
      </w:r>
      <w:r w:rsidRPr="003E4F35">
        <w:rPr>
          <w:color w:val="000000" w:themeColor="text1"/>
          <w:sz w:val="28"/>
          <w:szCs w:val="28"/>
        </w:rPr>
        <w:t>.</w:t>
      </w:r>
    </w:p>
    <w:p w14:paraId="7611179C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Какой характер носит военная доктрина Республики Таджикистан?</w:t>
      </w:r>
    </w:p>
    <w:p w14:paraId="08C3B35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оборонительный;</w:t>
      </w:r>
    </w:p>
    <w:p w14:paraId="56C3A0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наступательный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FF281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устрашающий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CB199C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отвечающий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6438B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3E06F6B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41F126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188</w:t>
      </w:r>
      <w:r w:rsidRPr="003E4F35">
        <w:rPr>
          <w:color w:val="000000" w:themeColor="text1"/>
          <w:sz w:val="28"/>
          <w:szCs w:val="28"/>
        </w:rPr>
        <w:t>.</w:t>
      </w:r>
    </w:p>
    <w:p w14:paraId="571275B3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Кто возглавляет руководство по обеспечению военной безопасности Республики Таджикистан?</w:t>
      </w:r>
    </w:p>
    <w:p w14:paraId="7A3A444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Президент;</w:t>
      </w:r>
    </w:p>
    <w:p w14:paraId="2859E8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Парламент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3F23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Исполнительная власть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D441D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руководство районов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92A08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87E8C1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4F928A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189</w:t>
      </w:r>
      <w:r w:rsidRPr="003E4F35">
        <w:rPr>
          <w:color w:val="000000" w:themeColor="text1"/>
          <w:sz w:val="28"/>
          <w:szCs w:val="28"/>
        </w:rPr>
        <w:t>.</w:t>
      </w:r>
    </w:p>
    <w:p w14:paraId="45986D46" w14:textId="77777777" w:rsidR="005460A4" w:rsidRPr="003E4F35" w:rsidRDefault="00BE597C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На какой вид потенциалов опирается внешняя политика?</w:t>
      </w:r>
    </w:p>
    <w:p w14:paraId="03A4E68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экономический, демографический, военный, научно-технический, культурный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82CA9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экономический, демографический, учебный, научно-технический, культурный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715E4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</w:rPr>
        <w:t>C</w:t>
      </w:r>
      <w:r w:rsidR="00FE29EA">
        <w:rPr>
          <w:rFonts w:ascii="Times New Roman" w:hAnsi="Times New Roman" w:cs="Times New Roman"/>
          <w:sz w:val="28"/>
          <w:szCs w:val="28"/>
        </w:rPr>
        <w:t>)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экономический, водный, военный, научно-технический, культурный</w:t>
      </w:r>
      <w:r w:rsidR="00FE29E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C3A1A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экономический, демографический, рельеф, научно-технический, культурный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C1ADC1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D79170B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975FAE7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190</w:t>
      </w:r>
      <w:r w:rsidRPr="003E4F35">
        <w:rPr>
          <w:color w:val="000000" w:themeColor="text1"/>
          <w:sz w:val="28"/>
          <w:szCs w:val="28"/>
        </w:rPr>
        <w:t>.</w:t>
      </w:r>
    </w:p>
    <w:p w14:paraId="1E275E24" w14:textId="77777777" w:rsidR="005460A4" w:rsidRPr="003E4F35" w:rsidRDefault="00BE597C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На какие виды подразделяются национальные интересы?</w:t>
      </w:r>
    </w:p>
    <w:p w14:paraId="675345F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жизненно важные (главные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и второстепенные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постоянные и переменные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долгосрочные и конъюнктурные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0B032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жизненно важные (главные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и второстепенные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постоянные и не очень постоянный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долгосрочные и конъюнктурные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28C73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жизненно важные (главные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и второстепенные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постоянные и переменные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краткосрочные и конъюнктурные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13968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жизненно важные (главные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и второстепенные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постоянные и переменные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краткосрочные и малозначимые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268D7A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B262B63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25B496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191</w:t>
      </w:r>
      <w:r w:rsidRPr="003E4F35">
        <w:rPr>
          <w:color w:val="000000" w:themeColor="text1"/>
          <w:sz w:val="28"/>
          <w:szCs w:val="28"/>
        </w:rPr>
        <w:t>.</w:t>
      </w:r>
    </w:p>
    <w:p w14:paraId="431C0FD2" w14:textId="77777777" w:rsidR="005460A4" w:rsidRPr="003E4F35" w:rsidRDefault="00BE597C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Что является г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>лавной составляющей национального интереса?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14:paraId="2697BA7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императив самосохранения государства, который дополняется вопросами безопасности от внешней угрозы, защиты экономических и политических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позиций государства в отношениях с другими государствами, расширения влияния государства в мировой политике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5DA2707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императив самосохранения государства, который дополняется вопросами выживания от внешней угрозы, защиты экономических и политических позиций государства в отношениях с другими государствами, расширения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влияния государства в мировой политике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3D17F44F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императив самосохранения государства, который дополняется вопросами безопасности от внешней угрозы, защиты экономических и политических позиций государства в отношениях с другими государствами, расширения влияния государства в мировой политике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5B046073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императив самосохранения государства, который дополняется вопросами безопасности от внешней угрозы, защиты личных и элитарных интересов в отношениях с другими государствами, расширения влияния государства в мировой политике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51F50F3E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</w:rPr>
        <w:t>нет ответа</w:t>
      </w:r>
      <w:r w:rsidRPr="003B2689">
        <w:rPr>
          <w:rFonts w:ascii="Times New Roman" w:hAnsi="Times New Roman" w:cs="Times New Roman"/>
          <w:sz w:val="28"/>
          <w:szCs w:val="28"/>
        </w:rPr>
        <w:t>;</w:t>
      </w:r>
    </w:p>
    <w:p w14:paraId="415693D7" w14:textId="77777777" w:rsidR="0082666B" w:rsidRPr="003B2689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1728289" w14:textId="77777777" w:rsidR="005460A4" w:rsidRPr="003B2689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</w:t>
      </w:r>
      <w:r w:rsidR="006B0A22" w:rsidRPr="003B2689">
        <w:rPr>
          <w:color w:val="000000" w:themeColor="text1"/>
          <w:sz w:val="28"/>
          <w:szCs w:val="28"/>
        </w:rPr>
        <w:t>192</w:t>
      </w:r>
      <w:r w:rsidRPr="003B2689">
        <w:rPr>
          <w:color w:val="000000" w:themeColor="text1"/>
          <w:sz w:val="28"/>
          <w:szCs w:val="28"/>
        </w:rPr>
        <w:t>.</w:t>
      </w:r>
    </w:p>
    <w:p w14:paraId="11069D09" w14:textId="77777777" w:rsidR="005460A4" w:rsidRPr="003B2689" w:rsidRDefault="00BE597C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Кто ввел в научный оборот т</w:t>
      </w:r>
      <w:r w:rsidRPr="003B2689">
        <w:rPr>
          <w:rFonts w:ascii="Times New Roman" w:hAnsi="Times New Roman" w:cs="Times New Roman"/>
          <w:sz w:val="28"/>
          <w:szCs w:val="28"/>
          <w:lang w:eastAsia="ru-RU"/>
        </w:rPr>
        <w:t>ермин "мягкая сила" (</w:t>
      </w:r>
      <w:proofErr w:type="spellStart"/>
      <w:r w:rsidRPr="003B2689">
        <w:rPr>
          <w:rFonts w:ascii="Times New Roman" w:hAnsi="Times New Roman" w:cs="Times New Roman"/>
          <w:sz w:val="28"/>
          <w:szCs w:val="28"/>
          <w:lang w:eastAsia="ru-RU"/>
        </w:rPr>
        <w:t>soft</w:t>
      </w:r>
      <w:proofErr w:type="spellEnd"/>
      <w:r w:rsidRPr="003B26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2689">
        <w:rPr>
          <w:rFonts w:ascii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="005460A4" w:rsidRPr="003B2689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3B2689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14:paraId="45C31EE3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профессор Гарвардского университета США Джозеф Най в 1990 году в ряде политологических публикаций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6984C247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профессор Гарвардского университета США Джозеф Най в 1970 году в ряде политологических публикаций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251E1980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профессор Гарвардского университета США Гари Бузан в 1990 году в ряде политологических публикаций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0EC51912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профессор Гарвардского университета США Самуэль Хантингтон в 1990 году в ряде политологических публикаций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3A5F8BA6" w14:textId="77777777" w:rsidR="005460A4" w:rsidRPr="003B2689" w:rsidRDefault="005460A4" w:rsidP="008E4B6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</w:rPr>
        <w:t>нет ответа</w:t>
      </w:r>
      <w:r w:rsidRPr="003B2689">
        <w:rPr>
          <w:rFonts w:ascii="Times New Roman" w:hAnsi="Times New Roman" w:cs="Times New Roman"/>
          <w:sz w:val="28"/>
          <w:szCs w:val="28"/>
        </w:rPr>
        <w:t>;</w:t>
      </w:r>
    </w:p>
    <w:p w14:paraId="7E7D3D69" w14:textId="77777777" w:rsidR="005460A4" w:rsidRPr="003B2689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</w:t>
      </w:r>
      <w:r w:rsidR="006B0A22" w:rsidRPr="003B2689">
        <w:rPr>
          <w:color w:val="000000" w:themeColor="text1"/>
          <w:sz w:val="28"/>
          <w:szCs w:val="28"/>
        </w:rPr>
        <w:t>193</w:t>
      </w:r>
      <w:r w:rsidRPr="003B2689">
        <w:rPr>
          <w:color w:val="000000" w:themeColor="text1"/>
          <w:sz w:val="28"/>
          <w:szCs w:val="28"/>
        </w:rPr>
        <w:t>.</w:t>
      </w:r>
    </w:p>
    <w:p w14:paraId="25A9EABE" w14:textId="77777777" w:rsidR="005460A4" w:rsidRPr="003B2689" w:rsidRDefault="00BE597C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Что подразумевает понятие «мягкая сила»?</w:t>
      </w:r>
    </w:p>
    <w:p w14:paraId="029F4FC5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использование нематериальных ресурсов, культуры, убеждения и политических идеалов для оказания необходимого влияния на население зарубежных стран без задействования более традиционных элементов силового, в том числе военного, давления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34C3FCC1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материальных ресурсов, сырья, для оказания необходимого влияния </w:t>
      </w:r>
      <w:r w:rsidR="003B2689" w:rsidRPr="003B2689">
        <w:rPr>
          <w:rFonts w:ascii="Times New Roman" w:hAnsi="Times New Roman" w:cs="Times New Roman"/>
          <w:sz w:val="28"/>
          <w:szCs w:val="28"/>
          <w:lang w:eastAsia="ru-RU"/>
        </w:rPr>
        <w:t>на зарубежные страны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 xml:space="preserve"> без задействования более традиционных элементов силового, в том числе военного, давления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5DC436D4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использование силового, в том числе военного, давления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4B785522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использование нематериальных ресурсов, культуры, продуктов промышленного производства без задействования более традиционных элементов силового, в том числе военного, давления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6266C554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</w:rPr>
        <w:t>нет ответа</w:t>
      </w:r>
      <w:r w:rsidRPr="003B2689">
        <w:rPr>
          <w:rFonts w:ascii="Times New Roman" w:hAnsi="Times New Roman" w:cs="Times New Roman"/>
          <w:sz w:val="28"/>
          <w:szCs w:val="28"/>
        </w:rPr>
        <w:t>;</w:t>
      </w:r>
    </w:p>
    <w:p w14:paraId="16919772" w14:textId="77777777" w:rsidR="002B7305" w:rsidRDefault="002B7305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BAD0867" w14:textId="6DCE1892" w:rsidR="005460A4" w:rsidRPr="003B2689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</w:t>
      </w:r>
      <w:r w:rsidR="006B0A22" w:rsidRPr="003B2689">
        <w:rPr>
          <w:color w:val="000000" w:themeColor="text1"/>
          <w:sz w:val="28"/>
          <w:szCs w:val="28"/>
        </w:rPr>
        <w:t>194</w:t>
      </w:r>
      <w:r w:rsidRPr="003B2689">
        <w:rPr>
          <w:color w:val="000000" w:themeColor="text1"/>
          <w:sz w:val="28"/>
          <w:szCs w:val="28"/>
        </w:rPr>
        <w:t>.</w:t>
      </w:r>
    </w:p>
    <w:p w14:paraId="58280593" w14:textId="77777777" w:rsidR="003B2689" w:rsidRPr="003B2689" w:rsidRDefault="0082666B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 xml:space="preserve">Как в международном праве называется возвращение </w:t>
      </w:r>
      <w:r w:rsidR="003B2689" w:rsidRPr="003B2689">
        <w:rPr>
          <w:rFonts w:ascii="Times New Roman" w:hAnsi="Times New Roman" w:cs="Times New Roman"/>
          <w:sz w:val="28"/>
          <w:szCs w:val="28"/>
        </w:rPr>
        <w:t>собственности,</w:t>
      </w:r>
      <w:r w:rsidRPr="003B2689">
        <w:rPr>
          <w:rFonts w:ascii="Times New Roman" w:hAnsi="Times New Roman" w:cs="Times New Roman"/>
          <w:sz w:val="28"/>
          <w:szCs w:val="28"/>
        </w:rPr>
        <w:t xml:space="preserve"> потерянной или незаконно оккупированной во время войны на территории государства? </w:t>
      </w:r>
    </w:p>
    <w:p w14:paraId="126AAE0C" w14:textId="77777777" w:rsidR="003B2689" w:rsidRPr="003B2689" w:rsidRDefault="003B2689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82666B" w:rsidRPr="003B2689">
        <w:rPr>
          <w:rFonts w:ascii="Times New Roman" w:hAnsi="Times New Roman" w:cs="Times New Roman"/>
          <w:sz w:val="28"/>
          <w:szCs w:val="28"/>
        </w:rPr>
        <w:t>реституция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82666B"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A3CD71" w14:textId="77777777" w:rsidR="003B2689" w:rsidRPr="003B2689" w:rsidRDefault="003B2689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82666B" w:rsidRPr="003B2689">
        <w:rPr>
          <w:rFonts w:ascii="Times New Roman" w:hAnsi="Times New Roman" w:cs="Times New Roman"/>
          <w:sz w:val="28"/>
          <w:szCs w:val="28"/>
        </w:rPr>
        <w:t>инквизиция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240D1BAE" w14:textId="77777777" w:rsidR="0082666B" w:rsidRPr="003B2689" w:rsidRDefault="003B2689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 легитимность;</w:t>
      </w:r>
    </w:p>
    <w:p w14:paraId="25EB9B75" w14:textId="77777777" w:rsidR="003B2689" w:rsidRPr="003B2689" w:rsidRDefault="003B2689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82666B" w:rsidRPr="003B2689">
        <w:rPr>
          <w:rFonts w:ascii="Times New Roman" w:hAnsi="Times New Roman" w:cs="Times New Roman"/>
          <w:sz w:val="28"/>
          <w:szCs w:val="28"/>
        </w:rPr>
        <w:t>анклав</w:t>
      </w:r>
      <w:r w:rsidRPr="003B2689">
        <w:rPr>
          <w:rFonts w:ascii="Times New Roman" w:hAnsi="Times New Roman" w:cs="Times New Roman"/>
          <w:sz w:val="28"/>
          <w:szCs w:val="28"/>
        </w:rPr>
        <w:t>;</w:t>
      </w:r>
      <w:r w:rsidR="0082666B"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B7A8A6" w14:textId="77777777" w:rsidR="005460A4" w:rsidRPr="003B2689" w:rsidRDefault="003B2689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82666B" w:rsidRPr="003B2689">
        <w:rPr>
          <w:rFonts w:ascii="Times New Roman" w:hAnsi="Times New Roman" w:cs="Times New Roman"/>
          <w:sz w:val="28"/>
          <w:szCs w:val="28"/>
        </w:rPr>
        <w:t>конституция</w:t>
      </w:r>
      <w:r w:rsidRPr="003B2689">
        <w:rPr>
          <w:rFonts w:ascii="Times New Roman" w:hAnsi="Times New Roman" w:cs="Times New Roman"/>
          <w:sz w:val="28"/>
          <w:szCs w:val="28"/>
        </w:rPr>
        <w:t>;</w:t>
      </w:r>
    </w:p>
    <w:p w14:paraId="52CDDDA4" w14:textId="77777777" w:rsidR="003B2689" w:rsidRPr="003B2689" w:rsidRDefault="003B2689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EBCC7A7" w14:textId="77777777" w:rsidR="005460A4" w:rsidRPr="003B2689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</w:t>
      </w:r>
      <w:r w:rsidR="006B0A22" w:rsidRPr="003B2689">
        <w:rPr>
          <w:color w:val="000000" w:themeColor="text1"/>
          <w:sz w:val="28"/>
          <w:szCs w:val="28"/>
        </w:rPr>
        <w:t>195</w:t>
      </w:r>
      <w:r w:rsidRPr="003B2689">
        <w:rPr>
          <w:color w:val="000000" w:themeColor="text1"/>
          <w:sz w:val="28"/>
          <w:szCs w:val="28"/>
        </w:rPr>
        <w:t>.</w:t>
      </w:r>
    </w:p>
    <w:p w14:paraId="6B441ACC" w14:textId="77777777" w:rsidR="005460A4" w:rsidRPr="003B2689" w:rsidRDefault="003B2689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Как называется выдача преступника в страну, гражданином которой он является?</w:t>
      </w:r>
    </w:p>
    <w:p w14:paraId="2EC4E8BD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 xml:space="preserve"> экстрадиция</w:t>
      </w:r>
      <w:r w:rsidRPr="003B268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3217266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 легитимность;</w:t>
      </w:r>
    </w:p>
    <w:p w14:paraId="452EA7CB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 интерполяция;</w:t>
      </w:r>
    </w:p>
    <w:p w14:paraId="29E7F070" w14:textId="77777777" w:rsidR="003B2689" w:rsidRPr="00FE29EA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9EA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E29EA">
        <w:rPr>
          <w:rFonts w:ascii="Times New Roman" w:hAnsi="Times New Roman" w:cs="Times New Roman"/>
          <w:sz w:val="28"/>
          <w:szCs w:val="28"/>
        </w:rPr>
        <w:t xml:space="preserve">) экзекватура; </w:t>
      </w:r>
    </w:p>
    <w:p w14:paraId="41FFBC6C" w14:textId="77777777" w:rsidR="003B2689" w:rsidRPr="00FE29EA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9EA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E29EA">
        <w:rPr>
          <w:rFonts w:ascii="Times New Roman" w:hAnsi="Times New Roman" w:cs="Times New Roman"/>
          <w:sz w:val="28"/>
          <w:szCs w:val="28"/>
        </w:rPr>
        <w:t xml:space="preserve">) </w:t>
      </w:r>
      <w:r w:rsidRPr="003B2689">
        <w:rPr>
          <w:rFonts w:ascii="Times New Roman" w:hAnsi="Times New Roman" w:cs="Times New Roman"/>
          <w:sz w:val="28"/>
          <w:szCs w:val="28"/>
        </w:rPr>
        <w:t>стажировка</w:t>
      </w:r>
      <w:r w:rsidRPr="00FE29EA">
        <w:rPr>
          <w:rFonts w:ascii="Times New Roman" w:hAnsi="Times New Roman" w:cs="Times New Roman"/>
          <w:sz w:val="28"/>
          <w:szCs w:val="28"/>
        </w:rPr>
        <w:t>;</w:t>
      </w:r>
    </w:p>
    <w:p w14:paraId="0AEC5CDF" w14:textId="77777777" w:rsidR="00D942AD" w:rsidRPr="00FE29EA" w:rsidRDefault="00D942AD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8B37E20" w14:textId="77777777" w:rsidR="005460A4" w:rsidRPr="00FE29EA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E29EA">
        <w:rPr>
          <w:color w:val="000000" w:themeColor="text1"/>
          <w:sz w:val="28"/>
          <w:szCs w:val="28"/>
        </w:rPr>
        <w:t>@</w:t>
      </w:r>
      <w:r w:rsidR="006B0A22" w:rsidRPr="00FE29EA">
        <w:rPr>
          <w:color w:val="000000" w:themeColor="text1"/>
          <w:sz w:val="28"/>
          <w:szCs w:val="28"/>
        </w:rPr>
        <w:t>196</w:t>
      </w:r>
      <w:r w:rsidRPr="00FE29EA">
        <w:rPr>
          <w:color w:val="000000" w:themeColor="text1"/>
          <w:sz w:val="28"/>
          <w:szCs w:val="28"/>
        </w:rPr>
        <w:t>.</w:t>
      </w:r>
    </w:p>
    <w:p w14:paraId="08FA646D" w14:textId="77777777" w:rsidR="003B2689" w:rsidRPr="003B2689" w:rsidRDefault="003B2689" w:rsidP="003B2689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Любое продление срока действия договора называется:</w:t>
      </w:r>
    </w:p>
    <w:p w14:paraId="08EB5210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пролонгация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B7E696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 нотация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815D9DE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 нота;</w:t>
      </w:r>
    </w:p>
    <w:p w14:paraId="1953D72B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 xml:space="preserve">прелиминарии; </w:t>
      </w:r>
    </w:p>
    <w:p w14:paraId="407244F8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реституция;</w:t>
      </w:r>
    </w:p>
    <w:p w14:paraId="7ACCA858" w14:textId="77777777" w:rsidR="0082666B" w:rsidRPr="003B2689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8633866" w14:textId="77777777" w:rsidR="0082666B" w:rsidRPr="003B2689" w:rsidRDefault="0082666B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@197.</w:t>
      </w:r>
    </w:p>
    <w:p w14:paraId="3177616B" w14:textId="77777777" w:rsidR="003B2689" w:rsidRPr="003B2689" w:rsidRDefault="003B2689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Найти смысл термина "статус-кво":</w:t>
      </w:r>
    </w:p>
    <w:p w14:paraId="4BE120D5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фактическое или правовое положение на существующий момент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B578DA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понятие, которое отражает нынешнее положение дипломата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4AEA0522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недобор кворума во время голосования;</w:t>
      </w:r>
    </w:p>
    <w:p w14:paraId="0ED3BD33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 xml:space="preserve">расторжение договора после выполнения некоторых пунктов; </w:t>
      </w:r>
    </w:p>
    <w:p w14:paraId="6C0E0AD1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состояние конкретной позиции нейтралитета в отношении конфликта;</w:t>
      </w:r>
    </w:p>
    <w:p w14:paraId="71C1E417" w14:textId="77777777" w:rsidR="0082666B" w:rsidRPr="003B2689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6584369" w14:textId="77777777" w:rsidR="0082666B" w:rsidRPr="003B2689" w:rsidRDefault="0082666B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@198.</w:t>
      </w:r>
    </w:p>
    <w:p w14:paraId="731EF320" w14:textId="77777777" w:rsidR="003B2689" w:rsidRPr="003B2689" w:rsidRDefault="003B2689" w:rsidP="003B2689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К понятию военной базы не относится:</w:t>
      </w:r>
    </w:p>
    <w:p w14:paraId="0562069E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проходит военную подготовку вместе с войсками другого государства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A495C5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войска в другой стране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71126D25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не попадает под юрисдикцию государства, в котором находится;</w:t>
      </w:r>
    </w:p>
    <w:p w14:paraId="6AF228B0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 xml:space="preserve">стремится сохранить контроль над государством или регионом; </w:t>
      </w:r>
    </w:p>
    <w:p w14:paraId="670FD8B4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оружие и боеприпасы в другой стране;</w:t>
      </w:r>
    </w:p>
    <w:p w14:paraId="65F95977" w14:textId="77777777" w:rsidR="0082666B" w:rsidRPr="003B2689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9EA0F89" w14:textId="77777777" w:rsidR="0082666B" w:rsidRPr="003B2689" w:rsidRDefault="0082666B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@199.</w:t>
      </w:r>
    </w:p>
    <w:p w14:paraId="1362C46D" w14:textId="77777777" w:rsidR="003B2689" w:rsidRPr="003B2689" w:rsidRDefault="003B2689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"Быть свободным от общественных обязанностей" включает:</w:t>
      </w:r>
    </w:p>
    <w:p w14:paraId="4F165247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 xml:space="preserve">быть освобожденным от </w:t>
      </w:r>
      <w:r w:rsidRPr="003B2689">
        <w:rPr>
          <w:rStyle w:val="highlight"/>
          <w:rFonts w:ascii="Times New Roman" w:hAnsi="Times New Roman" w:cs="Times New Roman"/>
          <w:sz w:val="28"/>
          <w:szCs w:val="28"/>
        </w:rPr>
        <w:t>воен</w:t>
      </w:r>
      <w:r w:rsidRPr="003B2689">
        <w:rPr>
          <w:rFonts w:ascii="Times New Roman" w:hAnsi="Times New Roman" w:cs="Times New Roman"/>
          <w:sz w:val="28"/>
          <w:szCs w:val="28"/>
        </w:rPr>
        <w:t>ной службы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5F4EFA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быть свободным от обязательства представить документы на границе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316596DA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 быть свободным от докладов руководству;</w:t>
      </w:r>
    </w:p>
    <w:p w14:paraId="2158EE5B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>) право на свободный экспорт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BCE5A2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>) право посещать любой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8C26A1E" w14:textId="77777777" w:rsidR="0082666B" w:rsidRPr="003B2689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56DDAE3" w14:textId="77777777" w:rsidR="0082666B" w:rsidRPr="003B2689" w:rsidRDefault="0082666B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@200.</w:t>
      </w:r>
    </w:p>
    <w:p w14:paraId="42731613" w14:textId="77777777" w:rsidR="0082666B" w:rsidRPr="003B2689" w:rsidRDefault="003B2689" w:rsidP="003B2689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В каком случае создаётся "отдел интересов"?</w:t>
      </w:r>
    </w:p>
    <w:p w14:paraId="5422A80C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при отсутствии официальных дипломатических отношений между двумя странами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95C9B2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при присутствии особых экономических интересов между двумя странами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D679CBD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 с целью ведения тайных переговоров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AF4C7CB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 xml:space="preserve">между двумя тесными с этнической точки зрения странами; </w:t>
      </w:r>
    </w:p>
    <w:p w14:paraId="0BA17504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между странами -</w:t>
      </w:r>
      <w:r w:rsidRPr="003B2689">
        <w:rPr>
          <w:rStyle w:val="highlight"/>
          <w:rFonts w:ascii="Times New Roman" w:hAnsi="Times New Roman" w:cs="Times New Roman"/>
          <w:sz w:val="28"/>
          <w:szCs w:val="28"/>
        </w:rPr>
        <w:t>воен</w:t>
      </w:r>
      <w:r w:rsidRPr="003B2689">
        <w:rPr>
          <w:rFonts w:ascii="Times New Roman" w:hAnsi="Times New Roman" w:cs="Times New Roman"/>
          <w:sz w:val="28"/>
          <w:szCs w:val="28"/>
        </w:rPr>
        <w:t>но-стратегическими партнёрами;</w:t>
      </w:r>
    </w:p>
    <w:p w14:paraId="4C12CBC1" w14:textId="77777777" w:rsidR="005460A4" w:rsidRPr="003B2689" w:rsidRDefault="005460A4" w:rsidP="008E4B6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081F98E3" w14:textId="77777777" w:rsidR="009F2B2B" w:rsidRPr="003E4F35" w:rsidRDefault="009F2B2B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F2B2B" w:rsidRPr="003E4F35" w:rsidSect="006C5C2F">
      <w:footerReference w:type="default" r:id="rId9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C62BE" w14:textId="77777777" w:rsidR="00303BFF" w:rsidRDefault="00303BFF" w:rsidP="006B0A22">
      <w:pPr>
        <w:spacing w:after="0" w:line="240" w:lineRule="auto"/>
      </w:pPr>
      <w:r>
        <w:separator/>
      </w:r>
    </w:p>
  </w:endnote>
  <w:endnote w:type="continuationSeparator" w:id="0">
    <w:p w14:paraId="151B5B34" w14:textId="77777777" w:rsidR="00303BFF" w:rsidRDefault="00303BFF" w:rsidP="006B0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0118490"/>
      <w:docPartObj>
        <w:docPartGallery w:val="Page Numbers (Bottom of Page)"/>
        <w:docPartUnique/>
      </w:docPartObj>
    </w:sdtPr>
    <w:sdtEndPr/>
    <w:sdtContent>
      <w:p w14:paraId="60575604" w14:textId="77777777" w:rsidR="00192F3D" w:rsidRDefault="00192F3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8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8BBE55" w14:textId="77777777" w:rsidR="00192F3D" w:rsidRDefault="00192F3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0F539" w14:textId="77777777" w:rsidR="00303BFF" w:rsidRDefault="00303BFF" w:rsidP="006B0A22">
      <w:pPr>
        <w:spacing w:after="0" w:line="240" w:lineRule="auto"/>
      </w:pPr>
      <w:r>
        <w:separator/>
      </w:r>
    </w:p>
  </w:footnote>
  <w:footnote w:type="continuationSeparator" w:id="0">
    <w:p w14:paraId="456AB7A4" w14:textId="77777777" w:rsidR="00303BFF" w:rsidRDefault="00303BFF" w:rsidP="006B0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12EE"/>
    <w:multiLevelType w:val="multilevel"/>
    <w:tmpl w:val="C7300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A6F2F"/>
    <w:multiLevelType w:val="multilevel"/>
    <w:tmpl w:val="76EE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37D5C"/>
    <w:multiLevelType w:val="multilevel"/>
    <w:tmpl w:val="F1F0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90264C"/>
    <w:multiLevelType w:val="multilevel"/>
    <w:tmpl w:val="F37C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DB5018"/>
    <w:multiLevelType w:val="multilevel"/>
    <w:tmpl w:val="C712A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F77C27"/>
    <w:multiLevelType w:val="multilevel"/>
    <w:tmpl w:val="80F6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8A20DC"/>
    <w:multiLevelType w:val="multilevel"/>
    <w:tmpl w:val="9140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E7210E"/>
    <w:multiLevelType w:val="multilevel"/>
    <w:tmpl w:val="79461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89043B"/>
    <w:multiLevelType w:val="multilevel"/>
    <w:tmpl w:val="F3246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8A693E"/>
    <w:multiLevelType w:val="multilevel"/>
    <w:tmpl w:val="96A00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131E5C"/>
    <w:multiLevelType w:val="multilevel"/>
    <w:tmpl w:val="DB9EE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762853"/>
    <w:multiLevelType w:val="multilevel"/>
    <w:tmpl w:val="886A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83296D"/>
    <w:multiLevelType w:val="multilevel"/>
    <w:tmpl w:val="DF66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3864D4"/>
    <w:multiLevelType w:val="multilevel"/>
    <w:tmpl w:val="DDC8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7A0794"/>
    <w:multiLevelType w:val="multilevel"/>
    <w:tmpl w:val="E9C8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D43026"/>
    <w:multiLevelType w:val="multilevel"/>
    <w:tmpl w:val="B4F0D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A6105E"/>
    <w:multiLevelType w:val="hybridMultilevel"/>
    <w:tmpl w:val="30A8E9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05487"/>
    <w:multiLevelType w:val="multilevel"/>
    <w:tmpl w:val="F978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0E27F3"/>
    <w:multiLevelType w:val="multilevel"/>
    <w:tmpl w:val="8A0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892E8C"/>
    <w:multiLevelType w:val="multilevel"/>
    <w:tmpl w:val="C510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5603C47"/>
    <w:multiLevelType w:val="multilevel"/>
    <w:tmpl w:val="485C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83B5164"/>
    <w:multiLevelType w:val="multilevel"/>
    <w:tmpl w:val="5F2C7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DF2543"/>
    <w:multiLevelType w:val="multilevel"/>
    <w:tmpl w:val="8E26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D45D57"/>
    <w:multiLevelType w:val="multilevel"/>
    <w:tmpl w:val="2C762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EDF692B"/>
    <w:multiLevelType w:val="multilevel"/>
    <w:tmpl w:val="AFE6A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2266C6"/>
    <w:multiLevelType w:val="multilevel"/>
    <w:tmpl w:val="1EB6B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754E05"/>
    <w:multiLevelType w:val="multilevel"/>
    <w:tmpl w:val="D52C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5CC7419"/>
    <w:multiLevelType w:val="multilevel"/>
    <w:tmpl w:val="57A4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4"/>
  </w:num>
  <w:num w:numId="5">
    <w:abstractNumId w:val="18"/>
  </w:num>
  <w:num w:numId="6">
    <w:abstractNumId w:val="22"/>
  </w:num>
  <w:num w:numId="7">
    <w:abstractNumId w:val="19"/>
  </w:num>
  <w:num w:numId="8">
    <w:abstractNumId w:val="20"/>
  </w:num>
  <w:num w:numId="9">
    <w:abstractNumId w:val="21"/>
  </w:num>
  <w:num w:numId="10">
    <w:abstractNumId w:val="23"/>
  </w:num>
  <w:num w:numId="11">
    <w:abstractNumId w:val="5"/>
  </w:num>
  <w:num w:numId="12">
    <w:abstractNumId w:val="1"/>
  </w:num>
  <w:num w:numId="13">
    <w:abstractNumId w:val="15"/>
  </w:num>
  <w:num w:numId="14">
    <w:abstractNumId w:val="2"/>
  </w:num>
  <w:num w:numId="15">
    <w:abstractNumId w:val="3"/>
  </w:num>
  <w:num w:numId="16">
    <w:abstractNumId w:val="26"/>
  </w:num>
  <w:num w:numId="17">
    <w:abstractNumId w:val="8"/>
  </w:num>
  <w:num w:numId="18">
    <w:abstractNumId w:val="10"/>
  </w:num>
  <w:num w:numId="19">
    <w:abstractNumId w:val="14"/>
  </w:num>
  <w:num w:numId="20">
    <w:abstractNumId w:val="12"/>
  </w:num>
  <w:num w:numId="21">
    <w:abstractNumId w:val="25"/>
  </w:num>
  <w:num w:numId="22">
    <w:abstractNumId w:val="11"/>
  </w:num>
  <w:num w:numId="23">
    <w:abstractNumId w:val="0"/>
  </w:num>
  <w:num w:numId="24">
    <w:abstractNumId w:val="24"/>
  </w:num>
  <w:num w:numId="25">
    <w:abstractNumId w:val="17"/>
  </w:num>
  <w:num w:numId="26">
    <w:abstractNumId w:val="6"/>
  </w:num>
  <w:num w:numId="27">
    <w:abstractNumId w:val="1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832"/>
    <w:rsid w:val="0002345C"/>
    <w:rsid w:val="000537E6"/>
    <w:rsid w:val="000B064C"/>
    <w:rsid w:val="000C17BA"/>
    <w:rsid w:val="000C676A"/>
    <w:rsid w:val="000D75C0"/>
    <w:rsid w:val="000E728B"/>
    <w:rsid w:val="000F58E9"/>
    <w:rsid w:val="00120A6B"/>
    <w:rsid w:val="00130AE3"/>
    <w:rsid w:val="00157247"/>
    <w:rsid w:val="00192F3D"/>
    <w:rsid w:val="001B7C19"/>
    <w:rsid w:val="001C500D"/>
    <w:rsid w:val="001E3C8F"/>
    <w:rsid w:val="001E7A1F"/>
    <w:rsid w:val="00225BF4"/>
    <w:rsid w:val="00261CF7"/>
    <w:rsid w:val="002A383E"/>
    <w:rsid w:val="002B149B"/>
    <w:rsid w:val="002B28B6"/>
    <w:rsid w:val="002B7305"/>
    <w:rsid w:val="00303044"/>
    <w:rsid w:val="00303BFF"/>
    <w:rsid w:val="00377222"/>
    <w:rsid w:val="00392E62"/>
    <w:rsid w:val="003A60D4"/>
    <w:rsid w:val="003B2689"/>
    <w:rsid w:val="003C087E"/>
    <w:rsid w:val="003E4F35"/>
    <w:rsid w:val="003F7DE9"/>
    <w:rsid w:val="004137BF"/>
    <w:rsid w:val="00413DE7"/>
    <w:rsid w:val="0041658C"/>
    <w:rsid w:val="0041703B"/>
    <w:rsid w:val="00417A12"/>
    <w:rsid w:val="004319D9"/>
    <w:rsid w:val="00461574"/>
    <w:rsid w:val="004C6F71"/>
    <w:rsid w:val="004D1E8D"/>
    <w:rsid w:val="004E206E"/>
    <w:rsid w:val="004E7190"/>
    <w:rsid w:val="004F4885"/>
    <w:rsid w:val="00503BB6"/>
    <w:rsid w:val="005150AE"/>
    <w:rsid w:val="005259FF"/>
    <w:rsid w:val="00526997"/>
    <w:rsid w:val="005460A4"/>
    <w:rsid w:val="00563065"/>
    <w:rsid w:val="005827DA"/>
    <w:rsid w:val="005A2C4B"/>
    <w:rsid w:val="005E28FB"/>
    <w:rsid w:val="006016AE"/>
    <w:rsid w:val="00644AD5"/>
    <w:rsid w:val="00651D17"/>
    <w:rsid w:val="00676566"/>
    <w:rsid w:val="00681F8B"/>
    <w:rsid w:val="00685236"/>
    <w:rsid w:val="0069752D"/>
    <w:rsid w:val="006A7312"/>
    <w:rsid w:val="006B0A22"/>
    <w:rsid w:val="006B1327"/>
    <w:rsid w:val="006B4350"/>
    <w:rsid w:val="006C3C8D"/>
    <w:rsid w:val="006C5C2F"/>
    <w:rsid w:val="00702DF7"/>
    <w:rsid w:val="007140E4"/>
    <w:rsid w:val="00714143"/>
    <w:rsid w:val="0071556F"/>
    <w:rsid w:val="00725EA5"/>
    <w:rsid w:val="007869E4"/>
    <w:rsid w:val="007923F6"/>
    <w:rsid w:val="007A17AD"/>
    <w:rsid w:val="007D7622"/>
    <w:rsid w:val="007F7155"/>
    <w:rsid w:val="008009E7"/>
    <w:rsid w:val="00804F88"/>
    <w:rsid w:val="008124D5"/>
    <w:rsid w:val="008230E6"/>
    <w:rsid w:val="0082666B"/>
    <w:rsid w:val="00860FD2"/>
    <w:rsid w:val="00861D8F"/>
    <w:rsid w:val="00870888"/>
    <w:rsid w:val="008A432F"/>
    <w:rsid w:val="008C130E"/>
    <w:rsid w:val="008D6771"/>
    <w:rsid w:val="008E4B62"/>
    <w:rsid w:val="00917241"/>
    <w:rsid w:val="009172A5"/>
    <w:rsid w:val="00935ED8"/>
    <w:rsid w:val="00936EE8"/>
    <w:rsid w:val="00945C15"/>
    <w:rsid w:val="00954CAA"/>
    <w:rsid w:val="009A1387"/>
    <w:rsid w:val="009F2B2B"/>
    <w:rsid w:val="00A16401"/>
    <w:rsid w:val="00A17925"/>
    <w:rsid w:val="00A22FE9"/>
    <w:rsid w:val="00A33C58"/>
    <w:rsid w:val="00A76B89"/>
    <w:rsid w:val="00A8220E"/>
    <w:rsid w:val="00A837FA"/>
    <w:rsid w:val="00A946FD"/>
    <w:rsid w:val="00AB626B"/>
    <w:rsid w:val="00AB6DCE"/>
    <w:rsid w:val="00AD3FFF"/>
    <w:rsid w:val="00AD5066"/>
    <w:rsid w:val="00B27EE9"/>
    <w:rsid w:val="00B50CEA"/>
    <w:rsid w:val="00BE597C"/>
    <w:rsid w:val="00BF16B5"/>
    <w:rsid w:val="00BF2F31"/>
    <w:rsid w:val="00C11849"/>
    <w:rsid w:val="00C27802"/>
    <w:rsid w:val="00C52323"/>
    <w:rsid w:val="00C57E12"/>
    <w:rsid w:val="00C640D0"/>
    <w:rsid w:val="00C701C0"/>
    <w:rsid w:val="00C715A1"/>
    <w:rsid w:val="00C906AA"/>
    <w:rsid w:val="00C93803"/>
    <w:rsid w:val="00CB3322"/>
    <w:rsid w:val="00CE05CD"/>
    <w:rsid w:val="00CF7860"/>
    <w:rsid w:val="00CF7917"/>
    <w:rsid w:val="00D1265A"/>
    <w:rsid w:val="00D25F1F"/>
    <w:rsid w:val="00D4025D"/>
    <w:rsid w:val="00D526A8"/>
    <w:rsid w:val="00D55535"/>
    <w:rsid w:val="00D9287D"/>
    <w:rsid w:val="00D942AD"/>
    <w:rsid w:val="00DB5F11"/>
    <w:rsid w:val="00DC0367"/>
    <w:rsid w:val="00DE7036"/>
    <w:rsid w:val="00DF3C34"/>
    <w:rsid w:val="00E04832"/>
    <w:rsid w:val="00E04CE4"/>
    <w:rsid w:val="00E10883"/>
    <w:rsid w:val="00E15F11"/>
    <w:rsid w:val="00E32A89"/>
    <w:rsid w:val="00E32B27"/>
    <w:rsid w:val="00E348E9"/>
    <w:rsid w:val="00E35154"/>
    <w:rsid w:val="00E37546"/>
    <w:rsid w:val="00E42F82"/>
    <w:rsid w:val="00E55B58"/>
    <w:rsid w:val="00E77B00"/>
    <w:rsid w:val="00E93784"/>
    <w:rsid w:val="00EA73BE"/>
    <w:rsid w:val="00EB1658"/>
    <w:rsid w:val="00EB408A"/>
    <w:rsid w:val="00EF0647"/>
    <w:rsid w:val="00F07631"/>
    <w:rsid w:val="00F24F1E"/>
    <w:rsid w:val="00F25238"/>
    <w:rsid w:val="00F269D0"/>
    <w:rsid w:val="00F56057"/>
    <w:rsid w:val="00F612AB"/>
    <w:rsid w:val="00F776FE"/>
    <w:rsid w:val="00F91DEB"/>
    <w:rsid w:val="00F93BA0"/>
    <w:rsid w:val="00FB6624"/>
    <w:rsid w:val="00FC7E2A"/>
    <w:rsid w:val="00FD2094"/>
    <w:rsid w:val="00FE0326"/>
    <w:rsid w:val="00FE2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9C48"/>
  <w15:docId w15:val="{9824C6C4-602E-4409-9ABA-1DA0E27D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206E"/>
  </w:style>
  <w:style w:type="paragraph" w:styleId="1">
    <w:name w:val="heading 1"/>
    <w:basedOn w:val="a"/>
    <w:next w:val="a"/>
    <w:link w:val="10"/>
    <w:uiPriority w:val="9"/>
    <w:qFormat/>
    <w:rsid w:val="00812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124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708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8124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4CAA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8708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1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124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24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1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24D5"/>
  </w:style>
  <w:style w:type="character" w:customStyle="1" w:styleId="toctoggle">
    <w:name w:val="toctoggle"/>
    <w:basedOn w:val="a0"/>
    <w:rsid w:val="008124D5"/>
  </w:style>
  <w:style w:type="character" w:customStyle="1" w:styleId="tocnumber">
    <w:name w:val="tocnumber"/>
    <w:basedOn w:val="a0"/>
    <w:rsid w:val="008124D5"/>
  </w:style>
  <w:style w:type="character" w:customStyle="1" w:styleId="toctext">
    <w:name w:val="toctext"/>
    <w:basedOn w:val="a0"/>
    <w:rsid w:val="008124D5"/>
  </w:style>
  <w:style w:type="character" w:customStyle="1" w:styleId="mw-headline">
    <w:name w:val="mw-headline"/>
    <w:basedOn w:val="a0"/>
    <w:rsid w:val="008124D5"/>
  </w:style>
  <w:style w:type="character" w:customStyle="1" w:styleId="mw-editsection">
    <w:name w:val="mw-editsection"/>
    <w:basedOn w:val="a0"/>
    <w:rsid w:val="008124D5"/>
  </w:style>
  <w:style w:type="character" w:customStyle="1" w:styleId="mw-editsection-bracket">
    <w:name w:val="mw-editsection-bracket"/>
    <w:basedOn w:val="a0"/>
    <w:rsid w:val="008124D5"/>
  </w:style>
  <w:style w:type="character" w:customStyle="1" w:styleId="mw-editsection-divider">
    <w:name w:val="mw-editsection-divider"/>
    <w:basedOn w:val="a0"/>
    <w:rsid w:val="008124D5"/>
  </w:style>
  <w:style w:type="character" w:customStyle="1" w:styleId="noprint">
    <w:name w:val="noprint"/>
    <w:basedOn w:val="a0"/>
    <w:rsid w:val="008124D5"/>
  </w:style>
  <w:style w:type="character" w:customStyle="1" w:styleId="time">
    <w:name w:val="time"/>
    <w:basedOn w:val="a0"/>
    <w:rsid w:val="008124D5"/>
  </w:style>
  <w:style w:type="character" w:customStyle="1" w:styleId="item-date">
    <w:name w:val="item-date"/>
    <w:basedOn w:val="a0"/>
    <w:rsid w:val="008124D5"/>
  </w:style>
  <w:style w:type="character" w:customStyle="1" w:styleId="itemimage">
    <w:name w:val="itemimage"/>
    <w:basedOn w:val="a0"/>
    <w:rsid w:val="008124D5"/>
  </w:style>
  <w:style w:type="character" w:styleId="a5">
    <w:name w:val="Strong"/>
    <w:basedOn w:val="a0"/>
    <w:uiPriority w:val="22"/>
    <w:qFormat/>
    <w:rsid w:val="008124D5"/>
    <w:rPr>
      <w:b/>
      <w:bCs/>
    </w:rPr>
  </w:style>
  <w:style w:type="character" w:customStyle="1" w:styleId="flagicon">
    <w:name w:val="flagicon"/>
    <w:basedOn w:val="a0"/>
    <w:rsid w:val="008124D5"/>
  </w:style>
  <w:style w:type="character" w:customStyle="1" w:styleId="wikidata-claim">
    <w:name w:val="wikidata-claim"/>
    <w:basedOn w:val="a0"/>
    <w:rsid w:val="008124D5"/>
  </w:style>
  <w:style w:type="character" w:customStyle="1" w:styleId="wikidata-snak">
    <w:name w:val="wikidata-snak"/>
    <w:basedOn w:val="a0"/>
    <w:rsid w:val="008124D5"/>
  </w:style>
  <w:style w:type="character" w:customStyle="1" w:styleId="plainlinks">
    <w:name w:val="plainlinks"/>
    <w:basedOn w:val="a0"/>
    <w:rsid w:val="008124D5"/>
  </w:style>
  <w:style w:type="character" w:customStyle="1" w:styleId="geo-geo-dms">
    <w:name w:val="geo-geo-dms"/>
    <w:basedOn w:val="a0"/>
    <w:rsid w:val="008124D5"/>
  </w:style>
  <w:style w:type="character" w:customStyle="1" w:styleId="geo-dms">
    <w:name w:val="geo-dms"/>
    <w:basedOn w:val="a0"/>
    <w:rsid w:val="008124D5"/>
  </w:style>
  <w:style w:type="character" w:customStyle="1" w:styleId="latitude">
    <w:name w:val="latitude"/>
    <w:basedOn w:val="a0"/>
    <w:rsid w:val="008124D5"/>
  </w:style>
  <w:style w:type="character" w:customStyle="1" w:styleId="longitude">
    <w:name w:val="longitude"/>
    <w:basedOn w:val="a0"/>
    <w:rsid w:val="008124D5"/>
  </w:style>
  <w:style w:type="character" w:customStyle="1" w:styleId="ref-info">
    <w:name w:val="ref-info"/>
    <w:basedOn w:val="a0"/>
    <w:rsid w:val="008124D5"/>
  </w:style>
  <w:style w:type="character" w:styleId="a6">
    <w:name w:val="Emphasis"/>
    <w:basedOn w:val="a0"/>
    <w:uiPriority w:val="20"/>
    <w:qFormat/>
    <w:rsid w:val="008124D5"/>
    <w:rPr>
      <w:i/>
      <w:iCs/>
    </w:rPr>
  </w:style>
  <w:style w:type="character" w:customStyle="1" w:styleId="article-statistic">
    <w:name w:val="article-statistic"/>
    <w:basedOn w:val="a0"/>
    <w:rsid w:val="008124D5"/>
  </w:style>
  <w:style w:type="character" w:customStyle="1" w:styleId="label">
    <w:name w:val="label"/>
    <w:basedOn w:val="a0"/>
    <w:rsid w:val="008124D5"/>
  </w:style>
  <w:style w:type="character" w:customStyle="1" w:styleId="article-page-main-subheader">
    <w:name w:val="article-page-main-subheader"/>
    <w:basedOn w:val="a0"/>
    <w:rsid w:val="008124D5"/>
  </w:style>
  <w:style w:type="paragraph" w:styleId="a7">
    <w:name w:val="Balloon Text"/>
    <w:basedOn w:val="a"/>
    <w:link w:val="a8"/>
    <w:uiPriority w:val="99"/>
    <w:semiHidden/>
    <w:unhideWhenUsed/>
    <w:rsid w:val="00812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24D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24D5"/>
  </w:style>
  <w:style w:type="paragraph" w:styleId="ab">
    <w:name w:val="footer"/>
    <w:basedOn w:val="a"/>
    <w:link w:val="ac"/>
    <w:uiPriority w:val="99"/>
    <w:unhideWhenUsed/>
    <w:rsid w:val="0081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24D5"/>
  </w:style>
  <w:style w:type="character" w:styleId="ad">
    <w:name w:val="FollowedHyperlink"/>
    <w:basedOn w:val="a0"/>
    <w:uiPriority w:val="99"/>
    <w:semiHidden/>
    <w:unhideWhenUsed/>
    <w:rsid w:val="008124D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8124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124D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8124D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124D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124D5"/>
    <w:rPr>
      <w:vertAlign w:val="superscript"/>
    </w:rPr>
  </w:style>
  <w:style w:type="character" w:customStyle="1" w:styleId="w">
    <w:name w:val="w"/>
    <w:basedOn w:val="a0"/>
    <w:rsid w:val="006B0A22"/>
  </w:style>
  <w:style w:type="character" w:customStyle="1" w:styleId="21">
    <w:name w:val="Заголовок №2"/>
    <w:basedOn w:val="a0"/>
    <w:rsid w:val="006B0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paragraph" w:styleId="af1">
    <w:name w:val="List Paragraph"/>
    <w:basedOn w:val="a"/>
    <w:uiPriority w:val="34"/>
    <w:qFormat/>
    <w:rsid w:val="006B0A22"/>
    <w:pPr>
      <w:spacing w:after="200" w:line="276" w:lineRule="auto"/>
      <w:ind w:left="720"/>
      <w:contextualSpacing/>
    </w:pPr>
  </w:style>
  <w:style w:type="character" w:customStyle="1" w:styleId="22">
    <w:name w:val="Основной текст (2)_"/>
    <w:basedOn w:val="a0"/>
    <w:link w:val="210"/>
    <w:uiPriority w:val="99"/>
    <w:rsid w:val="00BE597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BE597C"/>
    <w:pPr>
      <w:widowControl w:val="0"/>
      <w:shd w:val="clear" w:color="auto" w:fill="FFFFFF"/>
      <w:spacing w:after="240" w:line="278" w:lineRule="exact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highlight">
    <w:name w:val="highlight"/>
    <w:basedOn w:val="a0"/>
    <w:rsid w:val="003B2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3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%D0%9D%D0%B8%D0%B4%D0%B5%D1%80%D0%BB%D0%B0%D0%BD%D0%B4%D1%8B" TargetMode="External"/><Relationship Id="rId21" Type="http://schemas.openxmlformats.org/officeDocument/2006/relationships/hyperlink" Target="https://ru.wikipedia.org/wiki/%D0%94%D0%B0%D0%BD%D0%B8%D1%8F" TargetMode="External"/><Relationship Id="rId42" Type="http://schemas.openxmlformats.org/officeDocument/2006/relationships/hyperlink" Target="https://ru.wikipedia.org/wiki/%D0%A4%D1%80%D0%B0%D0%BD%D1%86%D0%B8%D1%8F" TargetMode="External"/><Relationship Id="rId47" Type="http://schemas.openxmlformats.org/officeDocument/2006/relationships/hyperlink" Target="https://ru.wikipedia.org/wiki/%D0%98%D1%82%D0%B0%D0%BB%D0%B8%D1%8F" TargetMode="External"/><Relationship Id="rId63" Type="http://schemas.openxmlformats.org/officeDocument/2006/relationships/hyperlink" Target="https://ru.wikipedia.org/wiki/%D0%9D%D0%BE%D1%80%D0%B2%D0%B5%D0%B3%D0%B8%D1%8F" TargetMode="External"/><Relationship Id="rId68" Type="http://schemas.openxmlformats.org/officeDocument/2006/relationships/hyperlink" Target="https://ru.wikipedia.org/wiki/%D0%A2%D1%83%D1%80%D1%86%D0%B8%D1%8F" TargetMode="External"/><Relationship Id="rId84" Type="http://schemas.openxmlformats.org/officeDocument/2006/relationships/hyperlink" Target="https://ru.wikipedia.org/wiki/%D0%A1%D0%BB%D0%BE%D0%B2%D0%B0%D0%BA%D0%B8%D1%8F" TargetMode="External"/><Relationship Id="rId89" Type="http://schemas.openxmlformats.org/officeDocument/2006/relationships/hyperlink" Target="https://ru.wikipedia.org/wiki/%D0%A1%D0%BB%D0%BE%D0%B2%D0%B0%D0%BA%D0%B8%D1%8F" TargetMode="External"/><Relationship Id="rId16" Type="http://schemas.openxmlformats.org/officeDocument/2006/relationships/hyperlink" Target="https://ru.wikipedia.org/wiki/%D0%9F%D0%BE%D1%80%D1%82%D1%83%D0%B3%D0%B0%D0%BB%D0%B8%D1%8F" TargetMode="External"/><Relationship Id="rId11" Type="http://schemas.openxmlformats.org/officeDocument/2006/relationships/hyperlink" Target="https://ru.wikipedia.org/wiki/%D0%98%D1%82%D0%B0%D0%BB%D0%B8%D1%8F" TargetMode="External"/><Relationship Id="rId32" Type="http://schemas.openxmlformats.org/officeDocument/2006/relationships/hyperlink" Target="https://ru.wikipedia.org/wiki/%D0%92%D0%B5%D0%BB%D0%B8%D0%BA%D0%BE%D0%B1%D1%80%D0%B8%D1%82%D0%B0%D0%BD%D0%B8%D1%8F" TargetMode="External"/><Relationship Id="rId37" Type="http://schemas.openxmlformats.org/officeDocument/2006/relationships/hyperlink" Target="https://ru.wikipedia.org/wiki/%D0%9B%D1%8E%D0%BA%D1%81%D0%B5%D0%BC%D0%B1%D1%83%D1%80%D0%B3" TargetMode="External"/><Relationship Id="rId53" Type="http://schemas.openxmlformats.org/officeDocument/2006/relationships/hyperlink" Target="https://ru.wikipedia.org/wiki/%D0%A1%D0%A8%D0%90" TargetMode="External"/><Relationship Id="rId58" Type="http://schemas.openxmlformats.org/officeDocument/2006/relationships/hyperlink" Target="https://ru.wikipedia.org/wiki/%D0%98%D1%81%D0%BB%D0%B0%D0%BD%D0%B4%D0%B8%D1%8F" TargetMode="External"/><Relationship Id="rId74" Type="http://schemas.openxmlformats.org/officeDocument/2006/relationships/hyperlink" Target="https://ru.wikipedia.org/wiki/%D0%A1%D0%BB%D0%BE%D0%B2%D0%B0%D0%BA%D0%B8%D1%8F" TargetMode="External"/><Relationship Id="rId79" Type="http://schemas.openxmlformats.org/officeDocument/2006/relationships/hyperlink" Target="https://ru.wikipedia.org/wiki/%D0%9B%D0%B8%D1%82%D0%B2%D0%B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u.wikipedia.org/wiki/%D0%A1%D0%BB%D0%BE%D0%B2%D0%B5%D0%BD%D0%B8%D1%8F" TargetMode="External"/><Relationship Id="rId95" Type="http://schemas.openxmlformats.org/officeDocument/2006/relationships/hyperlink" Target="https://ru.wikipedia.org/wiki/%D0%92%D0%BE%D0%B5%D0%BD%D0%BD%D0%BE%D0%B5_%D0%B2%D0%B5%D0%B4%D0%BE%D0%BC%D1%81%D1%82%D0%B2%D0%BE" TargetMode="External"/><Relationship Id="rId22" Type="http://schemas.openxmlformats.org/officeDocument/2006/relationships/hyperlink" Target="https://ru.wikipedia.org/wiki/%D0%98%D1%81%D0%BB%D0%B0%D0%BD%D0%B4%D0%B8%D1%8F" TargetMode="External"/><Relationship Id="rId27" Type="http://schemas.openxmlformats.org/officeDocument/2006/relationships/hyperlink" Target="https://ru.wikipedia.org/wiki/%D0%9D%D0%BE%D1%80%D0%B2%D0%B5%D0%B3%D0%B8%D1%8F" TargetMode="External"/><Relationship Id="rId43" Type="http://schemas.openxmlformats.org/officeDocument/2006/relationships/hyperlink" Target="https://ru.wikipedia.org/wiki/%D0%91%D0%B5%D0%BB%D1%8C%D0%B3%D0%B8%D1%8F" TargetMode="External"/><Relationship Id="rId48" Type="http://schemas.openxmlformats.org/officeDocument/2006/relationships/hyperlink" Target="https://ru.wikipedia.org/wiki/%D0%9A%D0%B0%D0%BD%D0%B0%D0%B4%D0%B0" TargetMode="External"/><Relationship Id="rId64" Type="http://schemas.openxmlformats.org/officeDocument/2006/relationships/hyperlink" Target="https://ru.wikipedia.org/wiki/%D0%9F%D0%BE%D1%80%D1%82%D1%83%D0%B3%D0%B0%D0%BB%D0%B8%D1%8F" TargetMode="External"/><Relationship Id="rId69" Type="http://schemas.openxmlformats.org/officeDocument/2006/relationships/hyperlink" Target="https://ru.wikipedia.org/wiki/%D0%98%D1%81%D0%BF%D0%B0%D0%BD%D0%B8%D1%8F" TargetMode="External"/><Relationship Id="rId80" Type="http://schemas.openxmlformats.org/officeDocument/2006/relationships/hyperlink" Target="https://ru.wikipedia.org/wiki/%D0%A0%D1%83%D0%BC%D1%8B%D0%BD%D0%B8%D1%8F" TargetMode="External"/><Relationship Id="rId85" Type="http://schemas.openxmlformats.org/officeDocument/2006/relationships/hyperlink" Target="https://ru.wikipedia.org/wiki/%D0%A1%D0%BB%D0%BE%D0%B2%D0%B5%D0%BD%D0%B8%D1%8F" TargetMode="External"/><Relationship Id="rId12" Type="http://schemas.openxmlformats.org/officeDocument/2006/relationships/hyperlink" Target="https://ru.wikipedia.org/wiki/%D0%9A%D0%B0%D0%BD%D0%B0%D0%B4%D0%B0" TargetMode="External"/><Relationship Id="rId17" Type="http://schemas.openxmlformats.org/officeDocument/2006/relationships/hyperlink" Target="https://ru.wikipedia.org/wiki/%D0%A1%D0%A8%D0%90" TargetMode="External"/><Relationship Id="rId25" Type="http://schemas.openxmlformats.org/officeDocument/2006/relationships/hyperlink" Target="https://ru.wikipedia.org/wiki/%D0%9B%D1%8E%D0%BA%D1%81%D0%B5%D0%BC%D0%B1%D1%83%D1%80%D0%B3" TargetMode="External"/><Relationship Id="rId33" Type="http://schemas.openxmlformats.org/officeDocument/2006/relationships/hyperlink" Target="https://ru.wikipedia.org/wiki/%D0%94%D0%B0%D0%BD%D0%B8%D1%8F" TargetMode="External"/><Relationship Id="rId38" Type="http://schemas.openxmlformats.org/officeDocument/2006/relationships/hyperlink" Target="https://ru.wikipedia.org/wiki/%D0%9D%D0%B8%D0%B4%D0%B5%D1%80%D0%BB%D0%B0%D0%BD%D0%B4%D1%8B" TargetMode="External"/><Relationship Id="rId46" Type="http://schemas.openxmlformats.org/officeDocument/2006/relationships/hyperlink" Target="https://ru.wikipedia.org/wiki/%D0%98%D1%81%D0%BB%D0%B0%D0%BD%D0%B4%D0%B8%D1%8F" TargetMode="External"/><Relationship Id="rId59" Type="http://schemas.openxmlformats.org/officeDocument/2006/relationships/hyperlink" Target="https://ru.wikipedia.org/wiki/%D0%98%D1%82%D0%B0%D0%BB%D0%B8%D1%8F" TargetMode="External"/><Relationship Id="rId67" Type="http://schemas.openxmlformats.org/officeDocument/2006/relationships/hyperlink" Target="https://ru.wikipedia.org/wiki/%D0%93%D1%80%D0%B5%D1%86%D0%B8%D1%8F" TargetMode="External"/><Relationship Id="rId20" Type="http://schemas.openxmlformats.org/officeDocument/2006/relationships/hyperlink" Target="https://ru.wikipedia.org/wiki/%D0%92%D0%B5%D0%BB%D0%B8%D0%BA%D0%BE%D0%B1%D1%80%D0%B8%D1%82%D0%B0%D0%BD%D0%B8%D1%8F" TargetMode="External"/><Relationship Id="rId41" Type="http://schemas.openxmlformats.org/officeDocument/2006/relationships/hyperlink" Target="https://ru.wikipedia.org/wiki/%D0%A1%D0%A8%D0%90" TargetMode="External"/><Relationship Id="rId54" Type="http://schemas.openxmlformats.org/officeDocument/2006/relationships/hyperlink" Target="https://ru.wikipedia.org/wiki/%D0%A4%D1%80%D0%B0%D0%BD%D1%86%D0%B8%D1%8F" TargetMode="External"/><Relationship Id="rId62" Type="http://schemas.openxmlformats.org/officeDocument/2006/relationships/hyperlink" Target="https://ru.wikipedia.org/wiki/%D0%9D%D0%B8%D0%B4%D0%B5%D1%80%D0%BB%D0%B0%D0%BD%D0%B4%D1%8B" TargetMode="External"/><Relationship Id="rId70" Type="http://schemas.openxmlformats.org/officeDocument/2006/relationships/hyperlink" Target="https://ru.wikipedia.org/wiki/%D0%A7%D0%B5%D1%85%D0%B8%D1%8F" TargetMode="External"/><Relationship Id="rId75" Type="http://schemas.openxmlformats.org/officeDocument/2006/relationships/hyperlink" Target="https://ru.wikipedia.org/wiki/%D0%A1%D0%BB%D0%BE%D0%B2%D0%B5%D0%BD%D0%B8%D1%8F" TargetMode="External"/><Relationship Id="rId83" Type="http://schemas.openxmlformats.org/officeDocument/2006/relationships/hyperlink" Target="https://ru.wikipedia.org/wiki/%D0%AD%D1%81%D1%82%D0%BE%D0%BD%D0%B8%D1%8F" TargetMode="External"/><Relationship Id="rId88" Type="http://schemas.openxmlformats.org/officeDocument/2006/relationships/hyperlink" Target="https://ru.wikipedia.org/wiki/%D0%90%D0%BB%D0%B1%D0%B0%D0%BD%D0%B8%D1%8F" TargetMode="External"/><Relationship Id="rId91" Type="http://schemas.openxmlformats.org/officeDocument/2006/relationships/hyperlink" Target="https://ru.wikipedia.org/wiki/%D0%A5%D0%BE%D1%80%D0%B2%D0%B0%D1%82%D0%B8%D1%8F" TargetMode="External"/><Relationship Id="rId96" Type="http://schemas.openxmlformats.org/officeDocument/2006/relationships/hyperlink" Target="https://ru.wikipedia.org/wiki/1810_%D0%B3%D0%BE%D0%B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u.wikipedia.org/wiki/%D0%9D%D0%BE%D1%80%D0%B2%D0%B5%D0%B3%D0%B8%D1%8F" TargetMode="External"/><Relationship Id="rId23" Type="http://schemas.openxmlformats.org/officeDocument/2006/relationships/hyperlink" Target="https://ru.wikipedia.org/wiki/%D0%98%D1%82%D0%B0%D0%BB%D0%B8%D1%8F" TargetMode="External"/><Relationship Id="rId28" Type="http://schemas.openxmlformats.org/officeDocument/2006/relationships/hyperlink" Target="https://ru.wikipedia.org/wiki/%D0%9F%D0%BE%D1%80%D1%82%D1%83%D0%B3%D0%B0%D0%BB%D0%B8%D1%8F" TargetMode="External"/><Relationship Id="rId36" Type="http://schemas.openxmlformats.org/officeDocument/2006/relationships/hyperlink" Target="https://ru.wikipedia.org/wiki/%D0%9A%D0%B0%D0%BD%D0%B0%D0%B4%D0%B0" TargetMode="External"/><Relationship Id="rId49" Type="http://schemas.openxmlformats.org/officeDocument/2006/relationships/hyperlink" Target="https://ru.wikipedia.org/wiki/%D0%9B%D1%8E%D0%BA%D1%81%D0%B5%D0%BC%D0%B1%D1%83%D1%80%D0%B3" TargetMode="External"/><Relationship Id="rId57" Type="http://schemas.openxmlformats.org/officeDocument/2006/relationships/hyperlink" Target="https://ru.wikipedia.org/wiki/%D0%94%D0%B0%D0%BD%D0%B8%D1%8F" TargetMode="External"/><Relationship Id="rId10" Type="http://schemas.openxmlformats.org/officeDocument/2006/relationships/hyperlink" Target="https://ru.wikipedia.org/wiki/%D0%98%D1%81%D0%BB%D0%B0%D0%BD%D0%B4%D0%B8%D1%8F" TargetMode="External"/><Relationship Id="rId31" Type="http://schemas.openxmlformats.org/officeDocument/2006/relationships/hyperlink" Target="https://ru.wikipedia.org/wiki/%D0%91%D0%B5%D0%BB%D1%8C%D0%B3%D0%B8%D1%8F" TargetMode="External"/><Relationship Id="rId44" Type="http://schemas.openxmlformats.org/officeDocument/2006/relationships/hyperlink" Target="https://ru.wikipedia.org/wiki/%D0%92%D0%B5%D0%BB%D0%B8%D0%BA%D0%BE%D0%B1%D1%80%D0%B8%D1%82%D0%B0%D0%BD%D0%B8%D1%8F" TargetMode="External"/><Relationship Id="rId52" Type="http://schemas.openxmlformats.org/officeDocument/2006/relationships/hyperlink" Target="https://ru.wikipedia.org/wiki/%D0%9F%D0%BE%D1%80%D1%82%D1%83%D0%B3%D0%B0%D0%BB%D0%B8%D1%8F" TargetMode="External"/><Relationship Id="rId60" Type="http://schemas.openxmlformats.org/officeDocument/2006/relationships/hyperlink" Target="https://ru.wikipedia.org/wiki/%D0%9A%D0%B0%D0%BD%D0%B0%D0%B4%D0%B0" TargetMode="External"/><Relationship Id="rId65" Type="http://schemas.openxmlformats.org/officeDocument/2006/relationships/hyperlink" Target="https://ru.wikipedia.org/wiki/%D0%A1%D0%A8%D0%90" TargetMode="External"/><Relationship Id="rId73" Type="http://schemas.openxmlformats.org/officeDocument/2006/relationships/hyperlink" Target="https://ru.wikipedia.org/wiki/%D0%A7%D0%B5%D1%85%D0%B8%D1%8F" TargetMode="External"/><Relationship Id="rId78" Type="http://schemas.openxmlformats.org/officeDocument/2006/relationships/hyperlink" Target="https://ru.wikipedia.org/wiki/%D0%9B%D0%B0%D1%82%D0%B2%D0%B8%D1%8F" TargetMode="External"/><Relationship Id="rId81" Type="http://schemas.openxmlformats.org/officeDocument/2006/relationships/hyperlink" Target="https://ru.wikipedia.org/wiki/%D0%A1%D0%BB%D0%BE%D0%B2%D0%B0%D0%BA%D0%B8%D1%8F" TargetMode="External"/><Relationship Id="rId86" Type="http://schemas.openxmlformats.org/officeDocument/2006/relationships/hyperlink" Target="https://ru.wikipedia.org/wiki/%D0%A5%D0%BE%D1%80%D0%B2%D0%B0%D1%82%D0%B8%D1%8F" TargetMode="External"/><Relationship Id="rId94" Type="http://schemas.openxmlformats.org/officeDocument/2006/relationships/hyperlink" Target="https://ru.wikipedia.org/wiki/%D0%92%D0%BE%D0%B5%D0%BD%D0%BD%D0%BE%D0%B5_%D0%B2%D0%B5%D0%B4%D0%BE%D0%BC%D1%81%D1%82%D0%B2%D0%BE" TargetMode="External"/><Relationship Id="rId99" Type="http://schemas.openxmlformats.org/officeDocument/2006/relationships/footer" Target="footer1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4%D0%B0%D0%BD%D0%B8%D1%8F" TargetMode="External"/><Relationship Id="rId13" Type="http://schemas.openxmlformats.org/officeDocument/2006/relationships/hyperlink" Target="https://ru.wikipedia.org/wiki/%D0%9B%D1%8E%D0%BA%D1%81%D0%B5%D0%BC%D0%B1%D1%83%D1%80%D0%B3" TargetMode="External"/><Relationship Id="rId18" Type="http://schemas.openxmlformats.org/officeDocument/2006/relationships/hyperlink" Target="https://ru.wikipedia.org/wiki/%D0%A4%D1%80%D0%B0%D0%BD%D1%86%D0%B8%D1%8F" TargetMode="External"/><Relationship Id="rId39" Type="http://schemas.openxmlformats.org/officeDocument/2006/relationships/hyperlink" Target="https://ru.wikipedia.org/wiki/%D0%9D%D0%BE%D1%80%D0%B2%D0%B5%D0%B3%D0%B8%D1%8F" TargetMode="External"/><Relationship Id="rId34" Type="http://schemas.openxmlformats.org/officeDocument/2006/relationships/hyperlink" Target="https://ru.wikipedia.org/wiki/%D0%98%D1%81%D0%BB%D0%B0%D0%BD%D0%B4%D0%B8%D1%8F" TargetMode="External"/><Relationship Id="rId50" Type="http://schemas.openxmlformats.org/officeDocument/2006/relationships/hyperlink" Target="https://ru.wikipedia.org/wiki/%D0%9D%D0%B8%D0%B4%D0%B5%D1%80%D0%BB%D0%B0%D0%BD%D0%B4%D1%8B" TargetMode="External"/><Relationship Id="rId55" Type="http://schemas.openxmlformats.org/officeDocument/2006/relationships/hyperlink" Target="https://ru.wikipedia.org/wiki/%D0%91%D0%B5%D0%BB%D1%8C%D0%B3%D0%B8%D1%8F" TargetMode="External"/><Relationship Id="rId76" Type="http://schemas.openxmlformats.org/officeDocument/2006/relationships/hyperlink" Target="https://ru.wikipedia.org/wiki/%D0%A5%D0%BE%D1%80%D0%B2%D0%B0%D1%82%D0%B8%D1%8F" TargetMode="External"/><Relationship Id="rId97" Type="http://schemas.openxmlformats.org/officeDocument/2006/relationships/hyperlink" Target="https://ru.wikipedia.org/w/index.php?title=%D0%92%D0%BE%D0%B5%D0%BD%D0%BD%D1%8B%D0%B9_%D0%BC%D0%B8%D0%BD%D0%B8%D1%81%D1%82%D1%80&amp;action=edit&amp;redlink=1" TargetMode="External"/><Relationship Id="rId7" Type="http://schemas.openxmlformats.org/officeDocument/2006/relationships/hyperlink" Target="https://ru.wikipedia.org/wiki/%D0%91%D0%B5%D0%BB%D1%8C%D0%B3%D0%B8%D1%8F" TargetMode="External"/><Relationship Id="rId71" Type="http://schemas.openxmlformats.org/officeDocument/2006/relationships/hyperlink" Target="https://ru.wikipedia.org/wiki/%D0%92%D0%B5%D0%BD%D0%B3%D1%80%D0%B8%D1%8F" TargetMode="External"/><Relationship Id="rId92" Type="http://schemas.openxmlformats.org/officeDocument/2006/relationships/hyperlink" Target="http://base.spinform.ru/show_doc.fwx?rgn=2213" TargetMode="External"/><Relationship Id="rId2" Type="http://schemas.openxmlformats.org/officeDocument/2006/relationships/styles" Target="styles.xml"/><Relationship Id="rId29" Type="http://schemas.openxmlformats.org/officeDocument/2006/relationships/hyperlink" Target="https://ru.wikipedia.org/wiki/%D0%A1%D0%A8%D0%90" TargetMode="External"/><Relationship Id="rId24" Type="http://schemas.openxmlformats.org/officeDocument/2006/relationships/hyperlink" Target="https://ru.wikipedia.org/wiki/%D0%9A%D0%B0%D0%BD%D0%B0%D0%B4%D0%B0" TargetMode="External"/><Relationship Id="rId40" Type="http://schemas.openxmlformats.org/officeDocument/2006/relationships/hyperlink" Target="https://ru.wikipedia.org/wiki/%D0%9F%D0%BE%D1%80%D1%82%D1%83%D0%B3%D0%B0%D0%BB%D0%B8%D1%8F" TargetMode="External"/><Relationship Id="rId45" Type="http://schemas.openxmlformats.org/officeDocument/2006/relationships/hyperlink" Target="https://ru.wikipedia.org/wiki/%D0%94%D0%B0%D0%BD%D0%B8%D1%8F" TargetMode="External"/><Relationship Id="rId66" Type="http://schemas.openxmlformats.org/officeDocument/2006/relationships/hyperlink" Target="https://ru.wikipedia.org/wiki/%D0%A4%D1%80%D0%B0%D0%BD%D1%86%D0%B8%D1%8F" TargetMode="External"/><Relationship Id="rId87" Type="http://schemas.openxmlformats.org/officeDocument/2006/relationships/hyperlink" Target="https://ru.wikipedia.org/wiki/%D0%A5%D0%BE%D1%80%D0%B2%D0%B0%D1%82%D0%B8%D1%8F" TargetMode="External"/><Relationship Id="rId61" Type="http://schemas.openxmlformats.org/officeDocument/2006/relationships/hyperlink" Target="https://ru.wikipedia.org/wiki/%D0%9B%D1%8E%D0%BA%D1%81%D0%B5%D0%BC%D0%B1%D1%83%D1%80%D0%B3" TargetMode="External"/><Relationship Id="rId82" Type="http://schemas.openxmlformats.org/officeDocument/2006/relationships/hyperlink" Target="https://ru.wikipedia.org/wiki/%D0%A1%D0%BB%D0%BE%D0%B2%D0%B5%D0%BD%D0%B8%D1%8F" TargetMode="External"/><Relationship Id="rId19" Type="http://schemas.openxmlformats.org/officeDocument/2006/relationships/hyperlink" Target="https://ru.wikipedia.org/wiki/%D0%91%D0%B5%D0%BB%D1%8C%D0%B3%D0%B8%D1%8F" TargetMode="External"/><Relationship Id="rId14" Type="http://schemas.openxmlformats.org/officeDocument/2006/relationships/hyperlink" Target="https://ru.wikipedia.org/wiki/%D0%9D%D0%B8%D0%B4%D0%B5%D1%80%D0%BB%D0%B0%D0%BD%D0%B4%D1%8B" TargetMode="External"/><Relationship Id="rId30" Type="http://schemas.openxmlformats.org/officeDocument/2006/relationships/hyperlink" Target="https://ru.wikipedia.org/wiki/%D0%A4%D1%80%D0%B0%D0%BD%D1%86%D0%B8%D1%8F" TargetMode="External"/><Relationship Id="rId35" Type="http://schemas.openxmlformats.org/officeDocument/2006/relationships/hyperlink" Target="https://ru.wikipedia.org/wiki/%D0%98%D1%82%D0%B0%D0%BB%D0%B8%D1%8F" TargetMode="External"/><Relationship Id="rId56" Type="http://schemas.openxmlformats.org/officeDocument/2006/relationships/hyperlink" Target="https://ru.wikipedia.org/wiki/%D0%92%D0%B5%D0%BB%D0%B8%D0%BA%D0%BE%D0%B1%D1%80%D0%B8%D1%82%D0%B0%D0%BD%D0%B8%D1%8F" TargetMode="External"/><Relationship Id="rId77" Type="http://schemas.openxmlformats.org/officeDocument/2006/relationships/hyperlink" Target="https://ru.wikipedia.org/wiki/%D0%91%D0%BE%D0%BB%D0%B3%D0%B0%D1%80%D0%B8%D1%8F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ru.wikipedia.org/wiki/%D0%92%D0%B5%D0%BB%D0%B8%D0%BA%D0%BE%D0%B1%D1%80%D0%B8%D1%82%D0%B0%D0%BD%D0%B8%D1%8F" TargetMode="External"/><Relationship Id="rId51" Type="http://schemas.openxmlformats.org/officeDocument/2006/relationships/hyperlink" Target="https://ru.wikipedia.org/wiki/%D0%9D%D0%BE%D1%80%D0%B2%D0%B5%D0%B3%D0%B8%D1%8F" TargetMode="External"/><Relationship Id="rId72" Type="http://schemas.openxmlformats.org/officeDocument/2006/relationships/hyperlink" Target="https://ru.wikipedia.org/wiki/%D0%9F%D0%BE%D0%BB%D1%8C%D1%88%D0%B0" TargetMode="External"/><Relationship Id="rId93" Type="http://schemas.openxmlformats.org/officeDocument/2006/relationships/hyperlink" Target="http://base.spinform.ru/show_doc.fwx?rgn=2213" TargetMode="External"/><Relationship Id="rId98" Type="http://schemas.openxmlformats.org/officeDocument/2006/relationships/hyperlink" Target="http://gallicismes.academic.ru/4622/%D0%B0%D1%82%D1%82%D0%B0%D1%88%D0%B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13160</Words>
  <Characters>75013</Characters>
  <Application>Microsoft Office Word</Application>
  <DocSecurity>0</DocSecurity>
  <Lines>625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Farrukh Salimov</cp:lastModifiedBy>
  <cp:revision>2</cp:revision>
  <dcterms:created xsi:type="dcterms:W3CDTF">2026-04-24T05:58:00Z</dcterms:created>
  <dcterms:modified xsi:type="dcterms:W3CDTF">2026-04-24T05:58:00Z</dcterms:modified>
</cp:coreProperties>
</file>